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680" w:rsidRPr="008B28DA" w:rsidRDefault="00046680" w:rsidP="00450058">
      <w:pPr>
        <w:pStyle w:val="Heading2"/>
        <w:tabs>
          <w:tab w:val="clear" w:pos="4680"/>
        </w:tabs>
        <w:ind w:left="270"/>
        <w:jc w:val="center"/>
        <w:rPr>
          <w:rFonts w:ascii="Arial" w:hAnsi="Arial"/>
          <w:caps/>
          <w:spacing w:val="-2"/>
          <w:sz w:val="28"/>
          <w:szCs w:val="28"/>
        </w:rPr>
      </w:pPr>
      <w:r w:rsidRPr="008B28DA">
        <w:rPr>
          <w:rFonts w:ascii="Arial" w:hAnsi="Arial"/>
          <w:caps/>
          <w:sz w:val="28"/>
          <w:szCs w:val="28"/>
        </w:rPr>
        <w:t>COMMONLY USED GENERAL NOTES</w:t>
      </w:r>
    </w:p>
    <w:p w:rsidR="00113620" w:rsidRPr="00564C21" w:rsidRDefault="00113620" w:rsidP="00113620">
      <w:pPr>
        <w:tabs>
          <w:tab w:val="left" w:pos="-720"/>
        </w:tabs>
        <w:suppressAutoHyphens/>
        <w:ind w:left="270"/>
        <w:jc w:val="center"/>
        <w:outlineLvl w:val="0"/>
        <w:rPr>
          <w:rFonts w:ascii="Arial" w:hAnsi="Arial"/>
          <w:caps/>
          <w:spacing w:val="-3"/>
          <w:sz w:val="22"/>
        </w:rPr>
      </w:pPr>
      <w:r>
        <w:rPr>
          <w:rFonts w:ascii="Arial" w:hAnsi="Arial"/>
          <w:caps/>
          <w:spacing w:val="-3"/>
          <w:sz w:val="22"/>
        </w:rPr>
        <w:t xml:space="preserve">REV </w:t>
      </w:r>
      <w:r>
        <w:rPr>
          <w:rFonts w:ascii="Arial" w:hAnsi="Arial"/>
          <w:caps/>
          <w:spacing w:val="-3"/>
          <w:sz w:val="22"/>
        </w:rPr>
        <w:t>8-4-20</w:t>
      </w:r>
    </w:p>
    <w:p w:rsidR="00046680" w:rsidRPr="008B28DA" w:rsidRDefault="00046680" w:rsidP="00B94082">
      <w:pPr>
        <w:tabs>
          <w:tab w:val="left" w:pos="-720"/>
        </w:tabs>
        <w:suppressAutoHyphens/>
        <w:ind w:left="270"/>
        <w:outlineLvl w:val="0"/>
        <w:rPr>
          <w:rFonts w:ascii="Arial" w:hAnsi="Arial"/>
          <w:b/>
          <w:caps/>
          <w:spacing w:val="-3"/>
          <w:sz w:val="22"/>
        </w:rPr>
      </w:pPr>
      <w:bookmarkStart w:id="0" w:name="_GoBack"/>
      <w:bookmarkEnd w:id="0"/>
    </w:p>
    <w:p w:rsidR="00046680" w:rsidRPr="008B28DA" w:rsidRDefault="00046680" w:rsidP="00B94082">
      <w:pPr>
        <w:tabs>
          <w:tab w:val="left" w:pos="-720"/>
        </w:tabs>
        <w:suppressAutoHyphens/>
        <w:ind w:left="270"/>
        <w:outlineLvl w:val="0"/>
        <w:rPr>
          <w:rFonts w:ascii="Arial" w:hAnsi="Arial"/>
          <w:b/>
          <w:caps/>
          <w:spacing w:val="-3"/>
          <w:sz w:val="22"/>
        </w:rPr>
      </w:pPr>
    </w:p>
    <w:p w:rsidR="00046680" w:rsidRPr="008B28DA" w:rsidRDefault="00046680" w:rsidP="00B94082">
      <w:pPr>
        <w:pStyle w:val="BodyText2"/>
        <w:ind w:left="270"/>
      </w:pPr>
      <w:r w:rsidRPr="008B28DA">
        <w:t>Note: All instructions are in red text</w:t>
      </w:r>
      <w:r w:rsidR="006E68F2" w:rsidRPr="008B28DA">
        <w:t xml:space="preserve">. </w:t>
      </w:r>
      <w:r w:rsidRPr="008B28DA">
        <w:t xml:space="preserve"> </w:t>
      </w:r>
      <w:r w:rsidR="006E68F2" w:rsidRPr="008B28DA">
        <w:t>D</w:t>
      </w:r>
      <w:r w:rsidRPr="008B28DA">
        <w:t xml:space="preserve">elete before importing into </w:t>
      </w:r>
      <w:r w:rsidR="00B23E7B" w:rsidRPr="008B28DA">
        <w:t>construction</w:t>
      </w:r>
      <w:r w:rsidRPr="008B28DA">
        <w:t xml:space="preserve"> drawings.  Use all appropriate notes and delete those that do not apply.  A blank line is required between each note.  Minimum letter height is 0.10 inch.</w:t>
      </w:r>
    </w:p>
    <w:p w:rsidR="00046680" w:rsidRPr="008B28DA" w:rsidRDefault="00046680" w:rsidP="00B94082">
      <w:pPr>
        <w:tabs>
          <w:tab w:val="left" w:pos="-720"/>
          <w:tab w:val="left" w:pos="0"/>
        </w:tabs>
        <w:suppressAutoHyphens/>
        <w:ind w:left="270"/>
        <w:rPr>
          <w:rFonts w:ascii="Arial" w:hAnsi="Arial"/>
          <w:b/>
          <w:caps/>
          <w:sz w:val="22"/>
        </w:rPr>
      </w:pPr>
    </w:p>
    <w:p w:rsidR="00046680" w:rsidRPr="008B28DA" w:rsidRDefault="00046680" w:rsidP="00B94082">
      <w:pPr>
        <w:tabs>
          <w:tab w:val="left" w:pos="-720"/>
          <w:tab w:val="left" w:pos="0"/>
        </w:tabs>
        <w:suppressAutoHyphens/>
        <w:ind w:left="270"/>
        <w:rPr>
          <w:rFonts w:ascii="Arial" w:hAnsi="Arial"/>
          <w:b/>
          <w:caps/>
          <w:sz w:val="22"/>
        </w:rPr>
      </w:pPr>
    </w:p>
    <w:p w:rsidR="00046680" w:rsidRPr="008B28DA" w:rsidRDefault="00046680" w:rsidP="00B94082">
      <w:pPr>
        <w:pStyle w:val="Heading3"/>
        <w:ind w:left="270"/>
        <w:rPr>
          <w:caps/>
          <w:sz w:val="22"/>
        </w:rPr>
      </w:pPr>
      <w:r w:rsidRPr="008B28DA">
        <w:rPr>
          <w:caps/>
          <w:sz w:val="22"/>
        </w:rPr>
        <w:t>GENERAL</w:t>
      </w:r>
    </w:p>
    <w:p w:rsidR="00046680" w:rsidRPr="008B28DA" w:rsidRDefault="00046680" w:rsidP="001C1E20">
      <w:pPr>
        <w:numPr>
          <w:ilvl w:val="0"/>
          <w:numId w:val="29"/>
        </w:numPr>
        <w:tabs>
          <w:tab w:val="left" w:pos="-720"/>
          <w:tab w:val="left" w:pos="0"/>
        </w:tabs>
        <w:suppressAutoHyphens/>
        <w:rPr>
          <w:rFonts w:ascii="Arial" w:hAnsi="Arial"/>
          <w:caps/>
          <w:sz w:val="22"/>
        </w:rPr>
      </w:pPr>
      <w:r w:rsidRPr="008B28DA">
        <w:rPr>
          <w:rFonts w:ascii="Arial" w:hAnsi="Arial"/>
          <w:caps/>
          <w:sz w:val="22"/>
        </w:rPr>
        <w:t>Errors and omissions are the responsibility of the “Engineer of Record”.  If errors or omissions are found after the permit</w:t>
      </w:r>
      <w:r w:rsidR="008B28DA" w:rsidRPr="008B28DA">
        <w:rPr>
          <w:rFonts w:ascii="Arial" w:hAnsi="Arial"/>
          <w:caps/>
          <w:sz w:val="22"/>
        </w:rPr>
        <w:t xml:space="preserve"> has been issued, the permittee/</w:t>
      </w:r>
      <w:r w:rsidRPr="008B28DA">
        <w:rPr>
          <w:rFonts w:ascii="Arial" w:hAnsi="Arial"/>
          <w:caps/>
          <w:sz w:val="22"/>
        </w:rPr>
        <w:t>contractor shall contact the engineer of record (</w:t>
      </w:r>
      <w:r w:rsidR="00737371" w:rsidRPr="008B28DA">
        <w:rPr>
          <w:rFonts w:ascii="Arial" w:hAnsi="Arial"/>
          <w:b/>
          <w:caps/>
          <w:sz w:val="22"/>
        </w:rPr>
        <w:fldChar w:fldCharType="begin">
          <w:ffData>
            <w:name w:val="Text4"/>
            <w:enabled/>
            <w:calcOnExit w:val="0"/>
            <w:textInput>
              <w:default w:val="John Doe"/>
            </w:textInput>
          </w:ffData>
        </w:fldChar>
      </w:r>
      <w:bookmarkStart w:id="1" w:name="Text4"/>
      <w:r w:rsidRPr="008B28DA">
        <w:rPr>
          <w:rFonts w:ascii="Arial" w:hAnsi="Arial"/>
          <w:b/>
          <w:caps/>
          <w:sz w:val="22"/>
        </w:rPr>
        <w:instrText xml:space="preserve"> FORMTEXT </w:instrText>
      </w:r>
      <w:r w:rsidR="00737371" w:rsidRPr="008B28DA">
        <w:rPr>
          <w:rFonts w:ascii="Arial" w:hAnsi="Arial"/>
          <w:b/>
          <w:caps/>
          <w:sz w:val="22"/>
        </w:rPr>
      </w:r>
      <w:r w:rsidR="00737371" w:rsidRPr="008B28DA">
        <w:rPr>
          <w:rFonts w:ascii="Arial" w:hAnsi="Arial"/>
          <w:b/>
          <w:caps/>
          <w:sz w:val="22"/>
        </w:rPr>
        <w:fldChar w:fldCharType="separate"/>
      </w:r>
      <w:r w:rsidRPr="008B28DA">
        <w:rPr>
          <w:rFonts w:ascii="Arial" w:hAnsi="Arial"/>
          <w:b/>
          <w:caps/>
          <w:noProof/>
          <w:sz w:val="22"/>
        </w:rPr>
        <w:t>John Doe</w:t>
      </w:r>
      <w:r w:rsidR="00737371" w:rsidRPr="008B28DA">
        <w:rPr>
          <w:rFonts w:ascii="Arial" w:hAnsi="Arial"/>
          <w:b/>
          <w:caps/>
          <w:sz w:val="22"/>
        </w:rPr>
        <w:fldChar w:fldCharType="end"/>
      </w:r>
      <w:bookmarkEnd w:id="1"/>
      <w:r w:rsidRPr="008B28DA">
        <w:rPr>
          <w:rFonts w:ascii="Arial" w:hAnsi="Arial"/>
          <w:b/>
          <w:caps/>
          <w:sz w:val="22"/>
        </w:rPr>
        <w:t xml:space="preserve"> of </w:t>
      </w:r>
      <w:r w:rsidR="00737371" w:rsidRPr="008B28DA">
        <w:rPr>
          <w:rFonts w:ascii="Arial" w:hAnsi="Arial"/>
          <w:b/>
          <w:caps/>
          <w:sz w:val="22"/>
        </w:rPr>
        <w:fldChar w:fldCharType="begin">
          <w:ffData>
            <w:name w:val="Text5"/>
            <w:enabled/>
            <w:calcOnExit w:val="0"/>
            <w:textInput>
              <w:default w:val="ABC engineering"/>
            </w:textInput>
          </w:ffData>
        </w:fldChar>
      </w:r>
      <w:bookmarkStart w:id="2" w:name="Text5"/>
      <w:r w:rsidRPr="008B28DA">
        <w:rPr>
          <w:rFonts w:ascii="Arial" w:hAnsi="Arial"/>
          <w:b/>
          <w:caps/>
          <w:sz w:val="22"/>
        </w:rPr>
        <w:instrText xml:space="preserve"> FORMTEXT </w:instrText>
      </w:r>
      <w:r w:rsidR="00737371" w:rsidRPr="008B28DA">
        <w:rPr>
          <w:rFonts w:ascii="Arial" w:hAnsi="Arial"/>
          <w:b/>
          <w:caps/>
          <w:sz w:val="22"/>
        </w:rPr>
      </w:r>
      <w:r w:rsidR="00737371" w:rsidRPr="008B28DA">
        <w:rPr>
          <w:rFonts w:ascii="Arial" w:hAnsi="Arial"/>
          <w:b/>
          <w:caps/>
          <w:sz w:val="22"/>
        </w:rPr>
        <w:fldChar w:fldCharType="separate"/>
      </w:r>
      <w:r w:rsidRPr="008B28DA">
        <w:rPr>
          <w:rFonts w:ascii="Arial" w:hAnsi="Arial"/>
          <w:b/>
          <w:caps/>
          <w:noProof/>
          <w:sz w:val="22"/>
        </w:rPr>
        <w:t>ABC engineering</w:t>
      </w:r>
      <w:r w:rsidR="00737371" w:rsidRPr="008B28DA">
        <w:rPr>
          <w:rFonts w:ascii="Arial" w:hAnsi="Arial"/>
          <w:b/>
          <w:caps/>
          <w:sz w:val="22"/>
        </w:rPr>
        <w:fldChar w:fldCharType="end"/>
      </w:r>
      <w:bookmarkEnd w:id="2"/>
      <w:r w:rsidRPr="008B28DA">
        <w:rPr>
          <w:rFonts w:ascii="Arial" w:hAnsi="Arial"/>
          <w:b/>
          <w:caps/>
          <w:sz w:val="22"/>
        </w:rPr>
        <w:t xml:space="preserve"> at </w:t>
      </w:r>
      <w:r w:rsidR="00737371" w:rsidRPr="008B28DA">
        <w:rPr>
          <w:rFonts w:ascii="Arial" w:hAnsi="Arial"/>
          <w:b/>
          <w:caps/>
          <w:sz w:val="22"/>
        </w:rPr>
        <w:fldChar w:fldCharType="begin">
          <w:ffData>
            <w:name w:val="Text6"/>
            <w:enabled/>
            <w:calcOnExit w:val="0"/>
            <w:textInput>
              <w:default w:val="503-555-1212"/>
            </w:textInput>
          </w:ffData>
        </w:fldChar>
      </w:r>
      <w:bookmarkStart w:id="3" w:name="Text6"/>
      <w:r w:rsidRPr="008B28DA">
        <w:rPr>
          <w:rFonts w:ascii="Arial" w:hAnsi="Arial"/>
          <w:b/>
          <w:caps/>
          <w:sz w:val="22"/>
        </w:rPr>
        <w:instrText xml:space="preserve"> FORMTEXT </w:instrText>
      </w:r>
      <w:r w:rsidR="00737371" w:rsidRPr="008B28DA">
        <w:rPr>
          <w:rFonts w:ascii="Arial" w:hAnsi="Arial"/>
          <w:b/>
          <w:caps/>
          <w:sz w:val="22"/>
        </w:rPr>
      </w:r>
      <w:r w:rsidR="00737371" w:rsidRPr="008B28DA">
        <w:rPr>
          <w:rFonts w:ascii="Arial" w:hAnsi="Arial"/>
          <w:b/>
          <w:caps/>
          <w:sz w:val="22"/>
        </w:rPr>
        <w:fldChar w:fldCharType="separate"/>
      </w:r>
      <w:r w:rsidRPr="008B28DA">
        <w:rPr>
          <w:rFonts w:ascii="Arial" w:hAnsi="Arial"/>
          <w:b/>
          <w:caps/>
          <w:noProof/>
          <w:sz w:val="22"/>
        </w:rPr>
        <w:t>503-555-1212</w:t>
      </w:r>
      <w:r w:rsidR="00737371" w:rsidRPr="008B28DA">
        <w:rPr>
          <w:rFonts w:ascii="Arial" w:hAnsi="Arial"/>
          <w:b/>
          <w:caps/>
          <w:sz w:val="22"/>
        </w:rPr>
        <w:fldChar w:fldCharType="end"/>
      </w:r>
      <w:bookmarkEnd w:id="3"/>
      <w:r w:rsidRPr="008B28DA">
        <w:rPr>
          <w:rFonts w:ascii="Arial" w:hAnsi="Arial"/>
          <w:caps/>
          <w:sz w:val="22"/>
        </w:rPr>
        <w:t xml:space="preserve">) to have the corrections made.  All changes will require the approval of the City Engineer prior to </w:t>
      </w:r>
      <w:r w:rsidR="00367752">
        <w:rPr>
          <w:rFonts w:ascii="Arial" w:hAnsi="Arial"/>
          <w:caps/>
          <w:sz w:val="22"/>
        </w:rPr>
        <w:t xml:space="preserve">START OF </w:t>
      </w:r>
      <w:r w:rsidRPr="008B28DA">
        <w:rPr>
          <w:rFonts w:ascii="Arial" w:hAnsi="Arial"/>
          <w:caps/>
          <w:sz w:val="22"/>
        </w:rPr>
        <w:t>work.</w:t>
      </w:r>
    </w:p>
    <w:p w:rsidR="00046680" w:rsidRPr="008B28DA" w:rsidRDefault="00046680" w:rsidP="001C1E20">
      <w:pPr>
        <w:tabs>
          <w:tab w:val="left" w:pos="-720"/>
          <w:tab w:val="left" w:pos="0"/>
        </w:tabs>
        <w:suppressAutoHyphens/>
        <w:rPr>
          <w:rFonts w:ascii="Arial" w:hAnsi="Arial"/>
          <w:caps/>
          <w:sz w:val="22"/>
        </w:rPr>
      </w:pPr>
    </w:p>
    <w:p w:rsidR="00046680" w:rsidRPr="008B28DA" w:rsidRDefault="00046680" w:rsidP="001C1E20">
      <w:pPr>
        <w:numPr>
          <w:ilvl w:val="0"/>
          <w:numId w:val="29"/>
        </w:numPr>
        <w:tabs>
          <w:tab w:val="left" w:pos="-720"/>
          <w:tab w:val="left" w:pos="0"/>
        </w:tabs>
        <w:suppressAutoHyphens/>
        <w:rPr>
          <w:rFonts w:ascii="Arial" w:hAnsi="Arial"/>
          <w:caps/>
          <w:sz w:val="22"/>
        </w:rPr>
      </w:pPr>
      <w:r w:rsidRPr="008B28DA">
        <w:rPr>
          <w:rFonts w:ascii="Arial" w:hAnsi="Arial"/>
          <w:caps/>
          <w:sz w:val="22"/>
        </w:rPr>
        <w:t xml:space="preserve">The contractor shall have </w:t>
      </w:r>
      <w:r w:rsidR="008B28DA" w:rsidRPr="008B28DA">
        <w:rPr>
          <w:rFonts w:ascii="Arial" w:hAnsi="Arial"/>
          <w:caps/>
          <w:sz w:val="22"/>
        </w:rPr>
        <w:t xml:space="preserve">on site </w:t>
      </w:r>
      <w:r w:rsidRPr="008B28DA">
        <w:rPr>
          <w:rFonts w:ascii="Arial" w:hAnsi="Arial"/>
          <w:caps/>
          <w:sz w:val="22"/>
        </w:rPr>
        <w:t xml:space="preserve">at all times the approved construction </w:t>
      </w:r>
      <w:r w:rsidR="00367752">
        <w:rPr>
          <w:rFonts w:ascii="Arial" w:hAnsi="Arial"/>
          <w:caps/>
          <w:sz w:val="22"/>
        </w:rPr>
        <w:t>PLANS</w:t>
      </w:r>
      <w:r w:rsidR="00367752" w:rsidRPr="008B28DA">
        <w:rPr>
          <w:rFonts w:ascii="Arial" w:hAnsi="Arial"/>
          <w:caps/>
          <w:sz w:val="22"/>
        </w:rPr>
        <w:t xml:space="preserve"> </w:t>
      </w:r>
      <w:r w:rsidRPr="008B28DA">
        <w:rPr>
          <w:rFonts w:ascii="Arial" w:hAnsi="Arial"/>
          <w:caps/>
          <w:sz w:val="22"/>
        </w:rPr>
        <w:t xml:space="preserve">&amp; special specifications, City of Portland standard </w:t>
      </w:r>
      <w:r w:rsidR="00367752">
        <w:rPr>
          <w:rFonts w:ascii="Arial" w:hAnsi="Arial"/>
          <w:caps/>
          <w:sz w:val="22"/>
        </w:rPr>
        <w:t xml:space="preserve">CONSTRUCTION </w:t>
      </w:r>
      <w:r w:rsidRPr="008B28DA">
        <w:rPr>
          <w:rFonts w:ascii="Arial" w:hAnsi="Arial"/>
          <w:caps/>
          <w:sz w:val="22"/>
        </w:rPr>
        <w:t>specifications, and all other applicable specifications books and manuals.</w:t>
      </w:r>
      <w:r w:rsidR="00232F40" w:rsidRPr="008B28DA">
        <w:rPr>
          <w:rFonts w:ascii="Arial" w:hAnsi="Arial"/>
          <w:caps/>
          <w:sz w:val="22"/>
        </w:rPr>
        <w:t xml:space="preserve">  Electronic equiv</w:t>
      </w:r>
      <w:r w:rsidR="008B28DA" w:rsidRPr="008B28DA">
        <w:rPr>
          <w:rFonts w:ascii="Arial" w:hAnsi="Arial"/>
          <w:caps/>
          <w:sz w:val="22"/>
        </w:rPr>
        <w:t>a</w:t>
      </w:r>
      <w:r w:rsidR="00232F40" w:rsidRPr="008B28DA">
        <w:rPr>
          <w:rFonts w:ascii="Arial" w:hAnsi="Arial"/>
          <w:caps/>
          <w:sz w:val="22"/>
        </w:rPr>
        <w:t>lent</w:t>
      </w:r>
      <w:r w:rsidR="008B28DA" w:rsidRPr="008B28DA">
        <w:rPr>
          <w:rFonts w:ascii="Arial" w:hAnsi="Arial"/>
          <w:caps/>
          <w:sz w:val="22"/>
        </w:rPr>
        <w:t>s</w:t>
      </w:r>
      <w:r w:rsidR="00232F40" w:rsidRPr="008B28DA">
        <w:rPr>
          <w:rFonts w:ascii="Arial" w:hAnsi="Arial"/>
          <w:caps/>
          <w:sz w:val="22"/>
        </w:rPr>
        <w:t xml:space="preserve"> are acceptable.</w:t>
      </w:r>
    </w:p>
    <w:p w:rsidR="00046680" w:rsidRPr="008B28DA" w:rsidRDefault="00046680" w:rsidP="001C1E20">
      <w:pPr>
        <w:tabs>
          <w:tab w:val="left" w:pos="-720"/>
          <w:tab w:val="left" w:pos="0"/>
        </w:tabs>
        <w:suppressAutoHyphens/>
        <w:rPr>
          <w:rFonts w:ascii="Arial" w:hAnsi="Arial"/>
          <w:caps/>
          <w:sz w:val="22"/>
        </w:rPr>
      </w:pPr>
    </w:p>
    <w:p w:rsidR="00046680" w:rsidRPr="008B28DA" w:rsidRDefault="00E3424E" w:rsidP="001C1E20">
      <w:pPr>
        <w:numPr>
          <w:ilvl w:val="0"/>
          <w:numId w:val="29"/>
        </w:numPr>
        <w:tabs>
          <w:tab w:val="left" w:pos="-720"/>
          <w:tab w:val="left" w:pos="0"/>
        </w:tabs>
        <w:suppressAutoHyphens/>
        <w:rPr>
          <w:rFonts w:ascii="Arial" w:hAnsi="Arial"/>
          <w:caps/>
          <w:sz w:val="22"/>
        </w:rPr>
      </w:pPr>
      <w:r w:rsidRPr="008B28DA">
        <w:rPr>
          <w:rFonts w:ascii="Arial" w:hAnsi="Arial"/>
          <w:caps/>
          <w:sz w:val="22"/>
        </w:rPr>
        <w:t xml:space="preserve">All construction METHODS AND </w:t>
      </w:r>
      <w:r w:rsidR="00046680" w:rsidRPr="008B28DA">
        <w:rPr>
          <w:rFonts w:ascii="Arial" w:hAnsi="Arial"/>
          <w:caps/>
          <w:sz w:val="22"/>
        </w:rPr>
        <w:t xml:space="preserve">materials shall conform to these </w:t>
      </w:r>
      <w:r w:rsidR="004A6D66" w:rsidRPr="008B28DA">
        <w:rPr>
          <w:rFonts w:ascii="Arial" w:hAnsi="Arial"/>
          <w:caps/>
          <w:sz w:val="22"/>
        </w:rPr>
        <w:t>drawings</w:t>
      </w:r>
      <w:r w:rsidR="00046680" w:rsidRPr="008B28DA">
        <w:rPr>
          <w:rFonts w:ascii="Arial" w:hAnsi="Arial"/>
          <w:caps/>
          <w:sz w:val="22"/>
        </w:rPr>
        <w:t xml:space="preserve"> and the app</w:t>
      </w:r>
      <w:r w:rsidR="006B112C" w:rsidRPr="008B28DA">
        <w:rPr>
          <w:rFonts w:ascii="Arial" w:hAnsi="Arial"/>
          <w:caps/>
          <w:sz w:val="22"/>
        </w:rPr>
        <w:t xml:space="preserve">licable requirements of the </w:t>
      </w:r>
      <w:r w:rsidR="00367752">
        <w:rPr>
          <w:rFonts w:ascii="Arial" w:hAnsi="Arial"/>
          <w:caps/>
          <w:sz w:val="22"/>
        </w:rPr>
        <w:t>Current</w:t>
      </w:r>
      <w:r w:rsidR="00367752" w:rsidRPr="008B28DA">
        <w:rPr>
          <w:rFonts w:ascii="Arial" w:hAnsi="Arial"/>
          <w:caps/>
          <w:sz w:val="22"/>
        </w:rPr>
        <w:t xml:space="preserve"> </w:t>
      </w:r>
      <w:r w:rsidR="00046680" w:rsidRPr="008B28DA">
        <w:rPr>
          <w:rFonts w:ascii="Arial" w:hAnsi="Arial"/>
          <w:caps/>
          <w:sz w:val="22"/>
        </w:rPr>
        <w:t>Edition of the City of Portland standard construction specifications and all revisions</w:t>
      </w:r>
      <w:r w:rsidR="006B112C" w:rsidRPr="008B28DA">
        <w:rPr>
          <w:rFonts w:ascii="Arial" w:hAnsi="Arial"/>
          <w:caps/>
          <w:sz w:val="22"/>
        </w:rPr>
        <w:t xml:space="preserve"> and Special specifications</w:t>
      </w:r>
      <w:r w:rsidR="00367752">
        <w:rPr>
          <w:rFonts w:ascii="Arial" w:hAnsi="Arial"/>
          <w:caps/>
          <w:sz w:val="22"/>
        </w:rPr>
        <w:t xml:space="preserve">, in place at the time of </w:t>
      </w:r>
      <w:r w:rsidR="00CE3DCC">
        <w:rPr>
          <w:rFonts w:ascii="Arial" w:hAnsi="Arial"/>
          <w:caps/>
          <w:sz w:val="22"/>
        </w:rPr>
        <w:t>Plan approVAL</w:t>
      </w:r>
      <w:r w:rsidR="00046680" w:rsidRPr="008B28DA">
        <w:rPr>
          <w:rFonts w:ascii="Arial" w:hAnsi="Arial"/>
          <w:caps/>
          <w:sz w:val="22"/>
        </w:rPr>
        <w:t>.</w:t>
      </w:r>
    </w:p>
    <w:p w:rsidR="00E848FD" w:rsidRPr="008B28DA" w:rsidRDefault="00E848FD" w:rsidP="00E848FD">
      <w:pPr>
        <w:tabs>
          <w:tab w:val="left" w:pos="-720"/>
          <w:tab w:val="left" w:pos="0"/>
        </w:tabs>
        <w:suppressAutoHyphens/>
        <w:ind w:left="630"/>
        <w:rPr>
          <w:rFonts w:ascii="Arial" w:hAnsi="Arial"/>
          <w:caps/>
          <w:sz w:val="22"/>
        </w:rPr>
      </w:pPr>
    </w:p>
    <w:p w:rsidR="00E848FD" w:rsidRPr="008B28DA" w:rsidRDefault="00E3424E" w:rsidP="00E848FD">
      <w:pPr>
        <w:numPr>
          <w:ilvl w:val="0"/>
          <w:numId w:val="29"/>
        </w:numPr>
        <w:tabs>
          <w:tab w:val="left" w:pos="-720"/>
          <w:tab w:val="left" w:pos="0"/>
        </w:tabs>
        <w:suppressAutoHyphens/>
        <w:rPr>
          <w:rFonts w:ascii="Arial" w:hAnsi="Arial"/>
          <w:caps/>
          <w:sz w:val="22"/>
        </w:rPr>
      </w:pPr>
      <w:r w:rsidRPr="008B28DA">
        <w:rPr>
          <w:rFonts w:ascii="Arial" w:hAnsi="Arial"/>
          <w:caps/>
          <w:sz w:val="22"/>
        </w:rPr>
        <w:t xml:space="preserve">a PRECONSTRUCTION CONFERENCE WITH CITY STAFF AND AN APPROVED tEMPORARY tRAFFIC cONTROL pLAN (ISSUED IN CONJUNCTION WITH A STREET /SIDEWALK CLOSURE PERMIT) </w:t>
      </w:r>
      <w:r w:rsidR="00386EFE" w:rsidRPr="008B28DA">
        <w:rPr>
          <w:rFonts w:ascii="Arial" w:hAnsi="Arial"/>
          <w:caps/>
          <w:sz w:val="22"/>
        </w:rPr>
        <w:t>ARE</w:t>
      </w:r>
      <w:r w:rsidRPr="008B28DA">
        <w:rPr>
          <w:rFonts w:ascii="Arial" w:hAnsi="Arial"/>
          <w:caps/>
          <w:sz w:val="22"/>
        </w:rPr>
        <w:t xml:space="preserve"> REQUIRED BEFORE COMMENCING WORK.  sEE PERMIT FOR SCHEDULING A PRECONSTRUCTION CONFERENCE AND ACQUIS</w:t>
      </w:r>
      <w:r w:rsidR="006F0EB6">
        <w:rPr>
          <w:rFonts w:ascii="Arial" w:hAnsi="Arial"/>
          <w:caps/>
          <w:sz w:val="22"/>
        </w:rPr>
        <w:t>I</w:t>
      </w:r>
      <w:r w:rsidRPr="008B28DA">
        <w:rPr>
          <w:rFonts w:ascii="Arial" w:hAnsi="Arial"/>
          <w:caps/>
          <w:sz w:val="22"/>
        </w:rPr>
        <w:t>TION OF THE ttcp.</w:t>
      </w:r>
    </w:p>
    <w:p w:rsidR="00E848FD" w:rsidRPr="008B28DA" w:rsidRDefault="00E848FD" w:rsidP="00E848FD">
      <w:pPr>
        <w:tabs>
          <w:tab w:val="left" w:pos="-720"/>
        </w:tabs>
        <w:suppressAutoHyphens/>
        <w:rPr>
          <w:rFonts w:ascii="Arial" w:hAnsi="Arial"/>
          <w:caps/>
          <w:spacing w:val="-3"/>
          <w:sz w:val="22"/>
        </w:rPr>
      </w:pPr>
    </w:p>
    <w:p w:rsidR="00E848FD" w:rsidRPr="008B28DA" w:rsidRDefault="00E848FD" w:rsidP="00E848FD">
      <w:pPr>
        <w:numPr>
          <w:ilvl w:val="0"/>
          <w:numId w:val="29"/>
        </w:numPr>
        <w:tabs>
          <w:tab w:val="left" w:pos="-720"/>
          <w:tab w:val="left" w:pos="0"/>
        </w:tabs>
        <w:suppressAutoHyphens/>
        <w:rPr>
          <w:rFonts w:ascii="Arial" w:hAnsi="Arial"/>
          <w:caps/>
          <w:sz w:val="22"/>
        </w:rPr>
      </w:pPr>
      <w:r w:rsidRPr="008B28DA">
        <w:rPr>
          <w:rFonts w:ascii="Arial" w:hAnsi="Arial"/>
          <w:caps/>
          <w:sz w:val="22"/>
        </w:rPr>
        <w:t xml:space="preserve">Elevations are based on City of </w:t>
      </w:r>
      <w:smartTag w:uri="urn:schemas-microsoft-com:office:smarttags" w:element="City">
        <w:smartTag w:uri="urn:schemas-microsoft-com:office:smarttags" w:element="place">
          <w:r w:rsidRPr="008B28DA">
            <w:rPr>
              <w:rFonts w:ascii="Arial" w:hAnsi="Arial"/>
              <w:caps/>
              <w:sz w:val="22"/>
            </w:rPr>
            <w:t>Portland</w:t>
          </w:r>
        </w:smartTag>
      </w:smartTag>
      <w:r w:rsidRPr="008B28DA">
        <w:rPr>
          <w:rFonts w:ascii="Arial" w:hAnsi="Arial"/>
          <w:caps/>
          <w:sz w:val="22"/>
        </w:rPr>
        <w:t xml:space="preserve"> Datum from Bench Mark No. </w:t>
      </w:r>
      <w:r w:rsidR="00737371" w:rsidRPr="008B28DA">
        <w:rPr>
          <w:rFonts w:ascii="Arial" w:hAnsi="Arial"/>
          <w:caps/>
          <w:sz w:val="22"/>
          <w:u w:val="single"/>
        </w:rPr>
        <w:fldChar w:fldCharType="begin">
          <w:ffData>
            <w:name w:val="Text7"/>
            <w:enabled/>
            <w:calcOnExit w:val="0"/>
            <w:textInput>
              <w:default w:val="????"/>
            </w:textInput>
          </w:ffData>
        </w:fldChar>
      </w:r>
      <w:bookmarkStart w:id="4" w:name="Text7"/>
      <w:r w:rsidRPr="008B28DA">
        <w:rPr>
          <w:rFonts w:ascii="Arial" w:hAnsi="Arial"/>
          <w:caps/>
          <w:sz w:val="22"/>
          <w:u w:val="single"/>
        </w:rPr>
        <w:instrText xml:space="preserve"> FORMTEXT </w:instrText>
      </w:r>
      <w:r w:rsidR="00737371" w:rsidRPr="008B28DA">
        <w:rPr>
          <w:rFonts w:ascii="Arial" w:hAnsi="Arial"/>
          <w:caps/>
          <w:sz w:val="22"/>
          <w:u w:val="single"/>
        </w:rPr>
      </w:r>
      <w:r w:rsidR="00737371" w:rsidRPr="008B28DA">
        <w:rPr>
          <w:rFonts w:ascii="Arial" w:hAnsi="Arial"/>
          <w:caps/>
          <w:sz w:val="22"/>
          <w:u w:val="single"/>
        </w:rPr>
        <w:fldChar w:fldCharType="separate"/>
      </w:r>
      <w:r w:rsidRPr="008B28DA">
        <w:rPr>
          <w:rFonts w:ascii="Arial" w:hAnsi="Arial"/>
          <w:caps/>
          <w:noProof/>
          <w:sz w:val="22"/>
          <w:u w:val="single"/>
        </w:rPr>
        <w:t>????</w:t>
      </w:r>
      <w:r w:rsidR="00737371" w:rsidRPr="008B28DA">
        <w:rPr>
          <w:rFonts w:ascii="Arial" w:hAnsi="Arial"/>
          <w:caps/>
          <w:sz w:val="22"/>
          <w:u w:val="single"/>
        </w:rPr>
        <w:fldChar w:fldCharType="end"/>
      </w:r>
      <w:bookmarkEnd w:id="4"/>
      <w:r w:rsidRPr="008B28DA">
        <w:rPr>
          <w:rFonts w:ascii="Arial" w:hAnsi="Arial"/>
          <w:caps/>
          <w:sz w:val="22"/>
        </w:rPr>
        <w:t xml:space="preserve">, elevation = </w:t>
      </w:r>
      <w:r w:rsidR="00737371" w:rsidRPr="008B28DA">
        <w:rPr>
          <w:rFonts w:ascii="Arial" w:hAnsi="Arial"/>
          <w:caps/>
          <w:sz w:val="22"/>
          <w:u w:val="single"/>
        </w:rPr>
        <w:fldChar w:fldCharType="begin">
          <w:ffData>
            <w:name w:val="Text8"/>
            <w:enabled/>
            <w:calcOnExit w:val="0"/>
            <w:textInput>
              <w:default w:val="????"/>
            </w:textInput>
          </w:ffData>
        </w:fldChar>
      </w:r>
      <w:bookmarkStart w:id="5" w:name="Text8"/>
      <w:r w:rsidRPr="008B28DA">
        <w:rPr>
          <w:rFonts w:ascii="Arial" w:hAnsi="Arial"/>
          <w:caps/>
          <w:sz w:val="22"/>
          <w:u w:val="single"/>
        </w:rPr>
        <w:instrText xml:space="preserve"> FORMTEXT </w:instrText>
      </w:r>
      <w:r w:rsidR="00737371" w:rsidRPr="008B28DA">
        <w:rPr>
          <w:rFonts w:ascii="Arial" w:hAnsi="Arial"/>
          <w:caps/>
          <w:sz w:val="22"/>
          <w:u w:val="single"/>
        </w:rPr>
      </w:r>
      <w:r w:rsidR="00737371" w:rsidRPr="008B28DA">
        <w:rPr>
          <w:rFonts w:ascii="Arial" w:hAnsi="Arial"/>
          <w:caps/>
          <w:sz w:val="22"/>
          <w:u w:val="single"/>
        </w:rPr>
        <w:fldChar w:fldCharType="separate"/>
      </w:r>
      <w:r w:rsidRPr="008B28DA">
        <w:rPr>
          <w:rFonts w:ascii="Arial" w:hAnsi="Arial"/>
          <w:caps/>
          <w:noProof/>
          <w:sz w:val="22"/>
          <w:u w:val="single"/>
        </w:rPr>
        <w:t>????</w:t>
      </w:r>
      <w:r w:rsidR="00737371" w:rsidRPr="008B28DA">
        <w:rPr>
          <w:rFonts w:ascii="Arial" w:hAnsi="Arial"/>
          <w:caps/>
          <w:sz w:val="22"/>
          <w:u w:val="single"/>
        </w:rPr>
        <w:fldChar w:fldCharType="end"/>
      </w:r>
      <w:bookmarkEnd w:id="5"/>
      <w:r w:rsidRPr="008B28DA">
        <w:rPr>
          <w:rFonts w:ascii="Arial" w:hAnsi="Arial"/>
          <w:caps/>
          <w:sz w:val="22"/>
        </w:rPr>
        <w:t xml:space="preserve">, located at </w:t>
      </w:r>
      <w:r w:rsidR="00737371" w:rsidRPr="008B28DA">
        <w:rPr>
          <w:rFonts w:ascii="Arial" w:hAnsi="Arial"/>
          <w:caps/>
          <w:sz w:val="22"/>
          <w:u w:val="single"/>
        </w:rPr>
        <w:fldChar w:fldCharType="begin">
          <w:ffData>
            <w:name w:val="Text9"/>
            <w:enabled/>
            <w:calcOnExit w:val="0"/>
            <w:textInput>
              <w:default w:val="????"/>
            </w:textInput>
          </w:ffData>
        </w:fldChar>
      </w:r>
      <w:bookmarkStart w:id="6" w:name="Text9"/>
      <w:r w:rsidRPr="008B28DA">
        <w:rPr>
          <w:rFonts w:ascii="Arial" w:hAnsi="Arial"/>
          <w:caps/>
          <w:sz w:val="22"/>
          <w:u w:val="single"/>
        </w:rPr>
        <w:instrText xml:space="preserve"> FORMTEXT </w:instrText>
      </w:r>
      <w:r w:rsidR="00737371" w:rsidRPr="008B28DA">
        <w:rPr>
          <w:rFonts w:ascii="Arial" w:hAnsi="Arial"/>
          <w:caps/>
          <w:sz w:val="22"/>
          <w:u w:val="single"/>
        </w:rPr>
      </w:r>
      <w:r w:rsidR="00737371" w:rsidRPr="008B28DA">
        <w:rPr>
          <w:rFonts w:ascii="Arial" w:hAnsi="Arial"/>
          <w:caps/>
          <w:sz w:val="22"/>
          <w:u w:val="single"/>
        </w:rPr>
        <w:fldChar w:fldCharType="separate"/>
      </w:r>
      <w:r w:rsidRPr="008B28DA">
        <w:rPr>
          <w:rFonts w:ascii="Arial" w:hAnsi="Arial"/>
          <w:caps/>
          <w:noProof/>
          <w:sz w:val="22"/>
          <w:u w:val="single"/>
        </w:rPr>
        <w:t>????</w:t>
      </w:r>
      <w:r w:rsidR="00737371" w:rsidRPr="008B28DA">
        <w:rPr>
          <w:rFonts w:ascii="Arial" w:hAnsi="Arial"/>
          <w:caps/>
          <w:sz w:val="22"/>
          <w:u w:val="single"/>
        </w:rPr>
        <w:fldChar w:fldCharType="end"/>
      </w:r>
      <w:bookmarkEnd w:id="6"/>
      <w:r w:rsidRPr="008B28DA">
        <w:rPr>
          <w:rFonts w:ascii="Arial" w:hAnsi="Arial"/>
          <w:caps/>
          <w:sz w:val="22"/>
        </w:rPr>
        <w:t>.</w:t>
      </w:r>
    </w:p>
    <w:p w:rsidR="00046680" w:rsidRPr="008B28DA" w:rsidRDefault="00046680" w:rsidP="001C1E20">
      <w:pPr>
        <w:tabs>
          <w:tab w:val="left" w:pos="-720"/>
          <w:tab w:val="left" w:pos="0"/>
        </w:tabs>
        <w:suppressAutoHyphens/>
        <w:rPr>
          <w:rFonts w:ascii="Arial" w:hAnsi="Arial"/>
          <w:caps/>
          <w:sz w:val="22"/>
        </w:rPr>
      </w:pPr>
    </w:p>
    <w:p w:rsidR="00451CC4" w:rsidRPr="008B28DA" w:rsidRDefault="00451CC4" w:rsidP="00451CC4">
      <w:pPr>
        <w:pStyle w:val="ListParagraph"/>
        <w:rPr>
          <w:rFonts w:ascii="Arial" w:hAnsi="Arial"/>
          <w:caps/>
          <w:sz w:val="22"/>
        </w:rPr>
      </w:pPr>
    </w:p>
    <w:p w:rsidR="00451CC4" w:rsidRPr="008B28DA" w:rsidRDefault="00451CC4" w:rsidP="00451CC4">
      <w:pPr>
        <w:numPr>
          <w:ilvl w:val="0"/>
          <w:numId w:val="29"/>
        </w:numPr>
        <w:tabs>
          <w:tab w:val="left" w:pos="-720"/>
          <w:tab w:val="left" w:pos="0"/>
        </w:tabs>
        <w:suppressAutoHyphens/>
        <w:rPr>
          <w:rFonts w:ascii="Arial" w:hAnsi="Arial"/>
          <w:caps/>
          <w:sz w:val="22"/>
        </w:rPr>
      </w:pPr>
      <w:r w:rsidRPr="008B28DA">
        <w:rPr>
          <w:rFonts w:ascii="Arial" w:hAnsi="Arial"/>
          <w:caps/>
          <w:sz w:val="22"/>
        </w:rPr>
        <w:t>existing Util</w:t>
      </w:r>
      <w:r w:rsidR="006F0EB6">
        <w:rPr>
          <w:rFonts w:ascii="Arial" w:hAnsi="Arial"/>
          <w:caps/>
          <w:sz w:val="22"/>
        </w:rPr>
        <w:t>I</w:t>
      </w:r>
      <w:r w:rsidRPr="008B28DA">
        <w:rPr>
          <w:rFonts w:ascii="Arial" w:hAnsi="Arial"/>
          <w:caps/>
          <w:sz w:val="22"/>
        </w:rPr>
        <w:t xml:space="preserve">ties and site features shown on these plans are based on a survey by </w:t>
      </w:r>
      <w:r w:rsidRPr="00CD37B3">
        <w:rPr>
          <w:rFonts w:ascii="Arial" w:hAnsi="Arial"/>
          <w:b/>
          <w:caps/>
          <w:sz w:val="22"/>
          <w:highlight w:val="lightGray"/>
        </w:rPr>
        <w:t>XYZ SURVEYING at 503-555-1313</w:t>
      </w:r>
      <w:r w:rsidRPr="008B28DA">
        <w:rPr>
          <w:rFonts w:ascii="Arial" w:hAnsi="Arial"/>
          <w:caps/>
          <w:sz w:val="22"/>
        </w:rPr>
        <w:t xml:space="preserve">. utilities were located on </w:t>
      </w:r>
      <w:r w:rsidRPr="00CD37B3">
        <w:rPr>
          <w:rFonts w:ascii="Arial" w:hAnsi="Arial"/>
          <w:b/>
          <w:caps/>
          <w:sz w:val="22"/>
          <w:highlight w:val="lightGray"/>
        </w:rPr>
        <w:t>DATE</w:t>
      </w:r>
      <w:r w:rsidRPr="008B28DA">
        <w:rPr>
          <w:rFonts w:ascii="Arial" w:hAnsi="Arial"/>
          <w:caps/>
          <w:sz w:val="22"/>
        </w:rPr>
        <w:t xml:space="preserve"> under utility locate ticket number </w:t>
      </w:r>
      <w:r w:rsidRPr="00CD37B3">
        <w:rPr>
          <w:rFonts w:ascii="Arial" w:hAnsi="Arial"/>
          <w:b/>
          <w:caps/>
          <w:sz w:val="22"/>
          <w:highlight w:val="lightGray"/>
        </w:rPr>
        <w:t>1234567</w:t>
      </w:r>
      <w:r w:rsidRPr="008B28DA">
        <w:rPr>
          <w:rFonts w:ascii="Arial" w:hAnsi="Arial"/>
          <w:caps/>
          <w:sz w:val="22"/>
        </w:rPr>
        <w:t>.</w:t>
      </w:r>
    </w:p>
    <w:p w:rsidR="00451CC4" w:rsidRPr="008B28DA" w:rsidRDefault="00451CC4" w:rsidP="00451CC4">
      <w:pPr>
        <w:pStyle w:val="ListParagraph"/>
        <w:rPr>
          <w:rFonts w:ascii="Arial" w:hAnsi="Arial"/>
          <w:caps/>
          <w:sz w:val="22"/>
        </w:rPr>
      </w:pPr>
    </w:p>
    <w:p w:rsidR="00451CC4" w:rsidRPr="008B28DA" w:rsidRDefault="00451CC4" w:rsidP="00451CC4">
      <w:pPr>
        <w:numPr>
          <w:ilvl w:val="0"/>
          <w:numId w:val="29"/>
        </w:numPr>
        <w:tabs>
          <w:tab w:val="left" w:pos="-720"/>
          <w:tab w:val="left" w:pos="0"/>
        </w:tabs>
        <w:suppressAutoHyphens/>
        <w:rPr>
          <w:rFonts w:ascii="Arial" w:hAnsi="Arial"/>
          <w:caps/>
          <w:sz w:val="22"/>
        </w:rPr>
      </w:pPr>
      <w:r w:rsidRPr="008B28DA">
        <w:rPr>
          <w:rFonts w:ascii="Arial" w:hAnsi="Arial"/>
          <w:caps/>
          <w:sz w:val="22"/>
        </w:rPr>
        <w:t>the contractor shall reestablish any survey monuments damaged or destroyed during construction. survey monuments shall be reestablished by a licensed land surveyor at the contractors expense.</w:t>
      </w:r>
    </w:p>
    <w:p w:rsidR="00046680" w:rsidRPr="008B28DA" w:rsidRDefault="00046680" w:rsidP="001C1E20">
      <w:pPr>
        <w:tabs>
          <w:tab w:val="left" w:pos="-720"/>
          <w:tab w:val="left" w:pos="0"/>
        </w:tabs>
        <w:suppressAutoHyphens/>
        <w:rPr>
          <w:rFonts w:ascii="Arial" w:hAnsi="Arial"/>
          <w:caps/>
          <w:sz w:val="22"/>
        </w:rPr>
      </w:pPr>
    </w:p>
    <w:p w:rsidR="00386EFE" w:rsidRPr="008B28DA" w:rsidRDefault="00386EFE" w:rsidP="001C1E20">
      <w:pPr>
        <w:tabs>
          <w:tab w:val="left" w:pos="-720"/>
          <w:tab w:val="left" w:pos="0"/>
        </w:tabs>
        <w:suppressAutoHyphens/>
        <w:rPr>
          <w:rFonts w:ascii="Arial" w:hAnsi="Arial"/>
          <w:caps/>
          <w:sz w:val="22"/>
        </w:rPr>
      </w:pPr>
    </w:p>
    <w:p w:rsidR="00386EFE" w:rsidRPr="008B28DA" w:rsidRDefault="00386EFE" w:rsidP="001C1E20">
      <w:pPr>
        <w:tabs>
          <w:tab w:val="left" w:pos="-720"/>
          <w:tab w:val="left" w:pos="0"/>
        </w:tabs>
        <w:suppressAutoHyphens/>
        <w:rPr>
          <w:rFonts w:ascii="Arial" w:hAnsi="Arial"/>
          <w:caps/>
          <w:sz w:val="22"/>
        </w:rPr>
      </w:pPr>
    </w:p>
    <w:p w:rsidR="00E848FD" w:rsidRPr="008B28DA" w:rsidRDefault="00E848FD" w:rsidP="00450058">
      <w:pPr>
        <w:tabs>
          <w:tab w:val="left" w:pos="-720"/>
          <w:tab w:val="left" w:pos="0"/>
        </w:tabs>
        <w:suppressAutoHyphens/>
        <w:rPr>
          <w:rFonts w:ascii="Arial" w:hAnsi="Arial"/>
          <w:b/>
          <w:caps/>
          <w:sz w:val="22"/>
        </w:rPr>
      </w:pPr>
      <w:r w:rsidRPr="008B28DA">
        <w:rPr>
          <w:rFonts w:ascii="Arial" w:hAnsi="Arial"/>
          <w:b/>
          <w:caps/>
          <w:sz w:val="22"/>
        </w:rPr>
        <w:t>uNANTICIPATED CONTAMINATED MATERIAL</w:t>
      </w:r>
    </w:p>
    <w:p w:rsidR="00046680" w:rsidRPr="008B28DA" w:rsidRDefault="00046680" w:rsidP="001C1E20">
      <w:pPr>
        <w:numPr>
          <w:ilvl w:val="0"/>
          <w:numId w:val="29"/>
        </w:numPr>
        <w:tabs>
          <w:tab w:val="left" w:pos="-720"/>
          <w:tab w:val="left" w:pos="0"/>
        </w:tabs>
        <w:suppressAutoHyphens/>
        <w:rPr>
          <w:rFonts w:ascii="Arial" w:hAnsi="Arial"/>
          <w:caps/>
          <w:sz w:val="22"/>
        </w:rPr>
      </w:pPr>
      <w:r w:rsidRPr="008B28DA">
        <w:rPr>
          <w:rFonts w:ascii="Arial" w:hAnsi="Arial"/>
          <w:caps/>
          <w:sz w:val="22"/>
        </w:rPr>
        <w:t>Remove</w:t>
      </w:r>
      <w:r w:rsidR="004A6D66" w:rsidRPr="008B28DA">
        <w:rPr>
          <w:rFonts w:ascii="Arial" w:hAnsi="Arial"/>
          <w:caps/>
          <w:sz w:val="22"/>
        </w:rPr>
        <w:t xml:space="preserve"> and dispose (at a proper location or landfill) </w:t>
      </w:r>
      <w:r w:rsidRPr="008B28DA">
        <w:rPr>
          <w:rFonts w:ascii="Arial" w:hAnsi="Arial"/>
          <w:caps/>
          <w:sz w:val="22"/>
        </w:rPr>
        <w:t>all materials excavated from work in the right-of-way.  For disposal on private</w:t>
      </w:r>
      <w:r w:rsidR="008B28DA" w:rsidRPr="008B28DA">
        <w:rPr>
          <w:rFonts w:ascii="Arial" w:hAnsi="Arial"/>
          <w:caps/>
          <w:sz w:val="22"/>
        </w:rPr>
        <w:t xml:space="preserve"> </w:t>
      </w:r>
      <w:r w:rsidR="008B28DA" w:rsidRPr="008B28DA">
        <w:rPr>
          <w:rFonts w:ascii="Arial" w:hAnsi="Arial"/>
          <w:caps/>
          <w:sz w:val="22"/>
        </w:rPr>
        <w:lastRenderedPageBreak/>
        <w:t>property, secure a fill permit</w:t>
      </w:r>
      <w:r w:rsidRPr="008B28DA">
        <w:rPr>
          <w:rFonts w:ascii="Arial" w:hAnsi="Arial"/>
          <w:caps/>
          <w:sz w:val="22"/>
        </w:rPr>
        <w:t xml:space="preserve"> prior to beginning work from the Bureau of Development Services (BDS).  Provide a copy of the approved fill permit to the street construction inspector.</w:t>
      </w:r>
    </w:p>
    <w:p w:rsidR="004A6D66" w:rsidRPr="008B28DA" w:rsidRDefault="004A6D66" w:rsidP="004A6D66">
      <w:pPr>
        <w:tabs>
          <w:tab w:val="left" w:pos="-720"/>
          <w:tab w:val="left" w:pos="0"/>
        </w:tabs>
        <w:suppressAutoHyphens/>
        <w:ind w:left="360"/>
        <w:rPr>
          <w:rFonts w:ascii="Arial" w:hAnsi="Arial"/>
          <w:caps/>
          <w:sz w:val="22"/>
        </w:rPr>
      </w:pPr>
    </w:p>
    <w:p w:rsidR="004A6D66" w:rsidRPr="008B28DA" w:rsidRDefault="004A6D66" w:rsidP="00CD37B3">
      <w:pPr>
        <w:tabs>
          <w:tab w:val="left" w:pos="-720"/>
          <w:tab w:val="left" w:pos="0"/>
        </w:tabs>
        <w:suppressAutoHyphens/>
        <w:ind w:left="630"/>
        <w:rPr>
          <w:rFonts w:ascii="Arial" w:hAnsi="Arial"/>
          <w:caps/>
          <w:sz w:val="22"/>
        </w:rPr>
      </w:pPr>
      <w:r w:rsidRPr="008B28DA">
        <w:rPr>
          <w:rFonts w:ascii="Arial" w:hAnsi="Arial"/>
          <w:caps/>
          <w:sz w:val="22"/>
        </w:rPr>
        <w:t xml:space="preserve">For unanticipated contaminated media encountered, The </w:t>
      </w:r>
      <w:r w:rsidR="008B28DA" w:rsidRPr="008B28DA">
        <w:rPr>
          <w:rFonts w:ascii="Arial" w:hAnsi="Arial"/>
          <w:caps/>
          <w:sz w:val="22"/>
        </w:rPr>
        <w:t xml:space="preserve">permittee/contractor </w:t>
      </w:r>
      <w:r w:rsidRPr="008B28DA">
        <w:rPr>
          <w:rFonts w:ascii="Arial" w:hAnsi="Arial"/>
          <w:caps/>
          <w:sz w:val="22"/>
        </w:rPr>
        <w:t>shall be responsible for all costs associated with the management and disposal of contaminated media encountered</w:t>
      </w:r>
      <w:r w:rsidR="00CE3DCC">
        <w:rPr>
          <w:rFonts w:ascii="Arial" w:hAnsi="Arial"/>
          <w:caps/>
          <w:sz w:val="22"/>
        </w:rPr>
        <w:t xml:space="preserve"> AND</w:t>
      </w:r>
      <w:r w:rsidRPr="008B28DA">
        <w:rPr>
          <w:rFonts w:ascii="Arial" w:hAnsi="Arial"/>
          <w:caps/>
          <w:sz w:val="22"/>
        </w:rPr>
        <w:t xml:space="preserve"> is also responsible for all resultant delays.</w:t>
      </w:r>
      <w:r w:rsidR="00CE3DCC">
        <w:rPr>
          <w:rFonts w:ascii="Arial" w:hAnsi="Arial"/>
          <w:caps/>
          <w:sz w:val="22"/>
        </w:rPr>
        <w:t xml:space="preserve">  CONTACT INSPECTOR AND REFER TO ALL APPLICABLE SPECIFICATIONS AND AS AMENDED BY SPECIAL PROVISIONS.</w:t>
      </w:r>
    </w:p>
    <w:p w:rsidR="004A6D66" w:rsidRPr="008B28DA" w:rsidRDefault="004A6D66" w:rsidP="00CD37B3">
      <w:pPr>
        <w:ind w:left="630"/>
      </w:pPr>
    </w:p>
    <w:p w:rsidR="00046680" w:rsidRPr="008B28DA" w:rsidRDefault="004A6D66" w:rsidP="00CD37B3">
      <w:pPr>
        <w:suppressAutoHyphens/>
        <w:ind w:left="630"/>
        <w:rPr>
          <w:rFonts w:ascii="Arial" w:hAnsi="Arial"/>
          <w:caps/>
          <w:spacing w:val="-3"/>
          <w:sz w:val="22"/>
        </w:rPr>
      </w:pPr>
      <w:r w:rsidRPr="008B28DA">
        <w:rPr>
          <w:rFonts w:ascii="Arial" w:hAnsi="Arial"/>
          <w:caps/>
          <w:sz w:val="22"/>
        </w:rPr>
        <w:t xml:space="preserve">The </w:t>
      </w:r>
      <w:r w:rsidR="008B28DA" w:rsidRPr="008B28DA">
        <w:rPr>
          <w:rFonts w:ascii="Arial" w:hAnsi="Arial"/>
          <w:caps/>
          <w:sz w:val="22"/>
        </w:rPr>
        <w:t xml:space="preserve">permittee/contractor </w:t>
      </w:r>
      <w:r w:rsidRPr="008B28DA">
        <w:rPr>
          <w:rFonts w:ascii="Arial" w:hAnsi="Arial"/>
          <w:caps/>
          <w:sz w:val="22"/>
        </w:rPr>
        <w:t>shall provide the city (</w:t>
      </w:r>
      <w:r w:rsidR="00451CC4" w:rsidRPr="008B28DA">
        <w:rPr>
          <w:rFonts w:ascii="Arial" w:hAnsi="Arial"/>
          <w:caps/>
          <w:sz w:val="22"/>
        </w:rPr>
        <w:t xml:space="preserve">CONSTRUCTION </w:t>
      </w:r>
      <w:r w:rsidRPr="008B28DA">
        <w:rPr>
          <w:rFonts w:ascii="Arial" w:hAnsi="Arial"/>
          <w:caps/>
          <w:sz w:val="22"/>
        </w:rPr>
        <w:t>engineering and inspection) with copies of all disposal permits from the permitted disposal facility, analytical results used to gain acceptance of the contaminated media, and disposal receipts/daily weigh slips.  Daily weigh slip amounts shall be checked against inspector’s daily reports.  The permittee must use an Oregon facility for disposal of the contaminated media.</w:t>
      </w:r>
    </w:p>
    <w:p w:rsidR="004B0189" w:rsidRPr="008B28DA" w:rsidRDefault="004B0189" w:rsidP="00CD37B3">
      <w:pPr>
        <w:tabs>
          <w:tab w:val="left" w:pos="-720"/>
          <w:tab w:val="left" w:pos="0"/>
        </w:tabs>
        <w:suppressAutoHyphens/>
        <w:ind w:left="630"/>
        <w:rPr>
          <w:rFonts w:ascii="Arial" w:hAnsi="Arial"/>
          <w:caps/>
          <w:sz w:val="22"/>
        </w:rPr>
      </w:pPr>
    </w:p>
    <w:p w:rsidR="00B94082" w:rsidRPr="008B28DA" w:rsidRDefault="00B94082" w:rsidP="001C1E20">
      <w:pPr>
        <w:tabs>
          <w:tab w:val="left" w:pos="-720"/>
          <w:tab w:val="left" w:pos="0"/>
        </w:tabs>
        <w:suppressAutoHyphens/>
        <w:rPr>
          <w:rFonts w:ascii="Arial" w:hAnsi="Arial"/>
          <w:caps/>
          <w:sz w:val="22"/>
        </w:rPr>
      </w:pPr>
    </w:p>
    <w:p w:rsidR="00BA3ED9" w:rsidRPr="008B28DA" w:rsidRDefault="00BA3ED9" w:rsidP="00B94082">
      <w:pPr>
        <w:tabs>
          <w:tab w:val="left" w:pos="-720"/>
          <w:tab w:val="left" w:pos="0"/>
        </w:tabs>
        <w:suppressAutoHyphens/>
        <w:ind w:left="270"/>
        <w:rPr>
          <w:rFonts w:ascii="Arial" w:hAnsi="Arial"/>
          <w:caps/>
          <w:sz w:val="22"/>
        </w:rPr>
      </w:pPr>
      <w:r w:rsidRPr="008B28DA">
        <w:rPr>
          <w:rFonts w:ascii="Arial" w:hAnsi="Arial"/>
          <w:b/>
          <w:caps/>
          <w:sz w:val="22"/>
        </w:rPr>
        <w:t>uTILITIES</w:t>
      </w:r>
    </w:p>
    <w:p w:rsidR="00BA3ED9" w:rsidRPr="008B28DA" w:rsidRDefault="00BA3ED9" w:rsidP="00BA3ED9">
      <w:pPr>
        <w:numPr>
          <w:ilvl w:val="0"/>
          <w:numId w:val="29"/>
        </w:numPr>
        <w:tabs>
          <w:tab w:val="left" w:pos="-720"/>
          <w:tab w:val="left" w:pos="0"/>
        </w:tabs>
        <w:suppressAutoHyphens/>
        <w:spacing w:after="120"/>
        <w:ind w:left="634"/>
        <w:rPr>
          <w:rFonts w:ascii="Arial" w:hAnsi="Arial"/>
          <w:caps/>
          <w:sz w:val="22"/>
        </w:rPr>
      </w:pPr>
      <w:r w:rsidRPr="008B28DA">
        <w:rPr>
          <w:rFonts w:ascii="Arial" w:hAnsi="Arial"/>
          <w:caps/>
          <w:sz w:val="22"/>
        </w:rPr>
        <w:t xml:space="preserve">Utilities shown on these plans are for information and coordination purposes only and are not authorized for installation under the Public Street Improvement Permit.  Private and public Utility companies are required to secure separate Utility Permits from PBOT for all work within the public right-of-way. </w:t>
      </w:r>
    </w:p>
    <w:p w:rsidR="00046680" w:rsidRPr="008B28DA" w:rsidRDefault="00046680" w:rsidP="001C1E20">
      <w:pPr>
        <w:tabs>
          <w:tab w:val="left" w:pos="-720"/>
          <w:tab w:val="left" w:pos="0"/>
        </w:tabs>
        <w:suppressAutoHyphens/>
        <w:rPr>
          <w:rFonts w:ascii="Arial" w:hAnsi="Arial"/>
          <w:caps/>
          <w:sz w:val="22"/>
        </w:rPr>
      </w:pPr>
    </w:p>
    <w:p w:rsidR="00046680" w:rsidRPr="008B28DA" w:rsidRDefault="00046680" w:rsidP="001C1E20">
      <w:pPr>
        <w:tabs>
          <w:tab w:val="left" w:pos="-720"/>
        </w:tabs>
        <w:suppressAutoHyphens/>
        <w:outlineLvl w:val="0"/>
        <w:rPr>
          <w:rFonts w:ascii="Arial" w:hAnsi="Arial"/>
          <w:b/>
          <w:caps/>
          <w:spacing w:val="-3"/>
          <w:sz w:val="22"/>
        </w:rPr>
      </w:pPr>
    </w:p>
    <w:p w:rsidR="00046680" w:rsidRPr="008B28DA" w:rsidRDefault="00046680" w:rsidP="00B94082">
      <w:pPr>
        <w:tabs>
          <w:tab w:val="left" w:pos="-720"/>
        </w:tabs>
        <w:suppressAutoHyphens/>
        <w:ind w:left="270"/>
        <w:outlineLvl w:val="0"/>
        <w:rPr>
          <w:rFonts w:ascii="Arial" w:hAnsi="Arial"/>
          <w:b/>
          <w:caps/>
          <w:spacing w:val="-3"/>
          <w:sz w:val="22"/>
        </w:rPr>
      </w:pPr>
      <w:r w:rsidRPr="008B28DA">
        <w:rPr>
          <w:rFonts w:ascii="Arial" w:hAnsi="Arial"/>
          <w:b/>
          <w:caps/>
          <w:spacing w:val="-3"/>
          <w:sz w:val="22"/>
        </w:rPr>
        <w:t>STREET PAVEMENT</w:t>
      </w:r>
    </w:p>
    <w:p w:rsidR="00046680" w:rsidRPr="008B28DA" w:rsidRDefault="00046680" w:rsidP="00B94082">
      <w:pPr>
        <w:pStyle w:val="Heading7"/>
        <w:tabs>
          <w:tab w:val="clear" w:pos="0"/>
          <w:tab w:val="clear" w:pos="540"/>
        </w:tabs>
        <w:ind w:left="270" w:firstLine="0"/>
        <w:rPr>
          <w:caps/>
        </w:rPr>
      </w:pPr>
      <w:r w:rsidRPr="008B28DA">
        <w:rPr>
          <w:caps/>
        </w:rPr>
        <w:t>Proposed pavement sections should be shown only on the typical sections only</w:t>
      </w:r>
    </w:p>
    <w:p w:rsidR="00A057A1" w:rsidRPr="008B28DA" w:rsidRDefault="00A057A1" w:rsidP="00A057A1"/>
    <w:p w:rsidR="00046680" w:rsidRPr="008B28DA" w:rsidRDefault="00451CC4" w:rsidP="001C1E20">
      <w:pPr>
        <w:numPr>
          <w:ilvl w:val="0"/>
          <w:numId w:val="29"/>
        </w:numPr>
        <w:tabs>
          <w:tab w:val="left" w:pos="-720"/>
          <w:tab w:val="left" w:pos="0"/>
        </w:tabs>
        <w:suppressAutoHyphens/>
        <w:rPr>
          <w:rFonts w:ascii="Arial" w:hAnsi="Arial"/>
          <w:caps/>
          <w:sz w:val="22"/>
        </w:rPr>
      </w:pPr>
      <w:r w:rsidRPr="008B28DA">
        <w:rPr>
          <w:rFonts w:ascii="Arial" w:hAnsi="Arial"/>
          <w:caps/>
          <w:sz w:val="22"/>
        </w:rPr>
        <w:t xml:space="preserve">All manhole lids, </w:t>
      </w:r>
      <w:r w:rsidR="00046680" w:rsidRPr="008B28DA">
        <w:rPr>
          <w:rFonts w:ascii="Arial" w:hAnsi="Arial"/>
          <w:caps/>
          <w:sz w:val="22"/>
        </w:rPr>
        <w:t>valve boxes</w:t>
      </w:r>
      <w:r w:rsidRPr="008B28DA">
        <w:rPr>
          <w:rFonts w:ascii="Arial" w:hAnsi="Arial"/>
          <w:caps/>
          <w:sz w:val="22"/>
        </w:rPr>
        <w:t xml:space="preserve"> OR OTHER LIDS</w:t>
      </w:r>
      <w:r w:rsidR="00046680" w:rsidRPr="008B28DA">
        <w:rPr>
          <w:rFonts w:ascii="Arial" w:hAnsi="Arial"/>
          <w:caps/>
          <w:sz w:val="22"/>
        </w:rPr>
        <w:t xml:space="preserve"> shall be adjusted to finished </w:t>
      </w:r>
      <w:r w:rsidR="00061958" w:rsidRPr="008B28DA">
        <w:rPr>
          <w:rFonts w:ascii="Arial" w:hAnsi="Arial"/>
          <w:caps/>
          <w:sz w:val="22"/>
        </w:rPr>
        <w:t>street grade.</w:t>
      </w:r>
    </w:p>
    <w:p w:rsidR="00046680" w:rsidRPr="008B28DA" w:rsidRDefault="00046680" w:rsidP="001C1E20">
      <w:pPr>
        <w:tabs>
          <w:tab w:val="left" w:pos="-720"/>
        </w:tabs>
        <w:suppressAutoHyphens/>
        <w:rPr>
          <w:rFonts w:ascii="Arial" w:hAnsi="Arial"/>
          <w:caps/>
          <w:spacing w:val="-3"/>
          <w:sz w:val="22"/>
        </w:rPr>
      </w:pPr>
    </w:p>
    <w:p w:rsidR="00B94082" w:rsidRPr="008B28DA" w:rsidRDefault="00CE3DCC" w:rsidP="001C1E20">
      <w:pPr>
        <w:numPr>
          <w:ilvl w:val="0"/>
          <w:numId w:val="29"/>
        </w:numPr>
        <w:tabs>
          <w:tab w:val="left" w:pos="-720"/>
          <w:tab w:val="left" w:pos="0"/>
        </w:tabs>
        <w:suppressAutoHyphens/>
        <w:rPr>
          <w:rFonts w:ascii="Arial" w:hAnsi="Arial"/>
          <w:caps/>
          <w:sz w:val="22"/>
        </w:rPr>
      </w:pPr>
      <w:r w:rsidRPr="008B28DA">
        <w:rPr>
          <w:rFonts w:ascii="Arial" w:hAnsi="Arial"/>
          <w:caps/>
          <w:sz w:val="22"/>
        </w:rPr>
        <w:t xml:space="preserve">Existing </w:t>
      </w:r>
      <w:r>
        <w:rPr>
          <w:rFonts w:ascii="Arial" w:hAnsi="Arial"/>
          <w:caps/>
          <w:sz w:val="22"/>
        </w:rPr>
        <w:t>As</w:t>
      </w:r>
      <w:r w:rsidR="006F0EB6">
        <w:rPr>
          <w:rFonts w:ascii="Arial" w:hAnsi="Arial"/>
          <w:caps/>
          <w:sz w:val="22"/>
        </w:rPr>
        <w:t>PH</w:t>
      </w:r>
      <w:r>
        <w:rPr>
          <w:rFonts w:ascii="Arial" w:hAnsi="Arial"/>
          <w:caps/>
          <w:sz w:val="22"/>
        </w:rPr>
        <w:t xml:space="preserve">alt concrete </w:t>
      </w:r>
      <w:r w:rsidRPr="008B28DA">
        <w:rPr>
          <w:rFonts w:ascii="Arial" w:hAnsi="Arial"/>
          <w:caps/>
          <w:sz w:val="22"/>
        </w:rPr>
        <w:t xml:space="preserve">pavement section shall be restored per </w:t>
      </w:r>
      <w:r>
        <w:rPr>
          <w:rFonts w:ascii="Arial" w:hAnsi="Arial"/>
          <w:caps/>
          <w:sz w:val="22"/>
        </w:rPr>
        <w:t xml:space="preserve">City </w:t>
      </w:r>
      <w:r w:rsidRPr="008B28DA">
        <w:rPr>
          <w:rFonts w:ascii="Arial" w:hAnsi="Arial"/>
          <w:caps/>
          <w:sz w:val="22"/>
        </w:rPr>
        <w:t xml:space="preserve">std. DWG. </w:t>
      </w:r>
      <w:r w:rsidRPr="008B28DA">
        <w:rPr>
          <w:rFonts w:ascii="Arial" w:hAnsi="Arial"/>
          <w:b/>
          <w:caps/>
          <w:sz w:val="22"/>
        </w:rPr>
        <w:t>P-505 AND/OR P-518</w:t>
      </w:r>
      <w:r w:rsidRPr="008B28DA">
        <w:rPr>
          <w:rFonts w:ascii="Arial" w:hAnsi="Arial"/>
          <w:caps/>
          <w:sz w:val="22"/>
        </w:rPr>
        <w:t>.</w:t>
      </w:r>
      <w:r>
        <w:rPr>
          <w:rFonts w:ascii="Arial" w:hAnsi="Arial"/>
          <w:caps/>
          <w:sz w:val="22"/>
        </w:rPr>
        <w:t xml:space="preserve"> </w:t>
      </w:r>
      <w:r w:rsidR="00232F40" w:rsidRPr="008B28DA">
        <w:rPr>
          <w:rFonts w:ascii="Arial" w:hAnsi="Arial"/>
          <w:caps/>
          <w:sz w:val="22"/>
        </w:rPr>
        <w:t xml:space="preserve">The street inspector will make the final determination of </w:t>
      </w:r>
      <w:r w:rsidR="00B94082" w:rsidRPr="008B28DA">
        <w:rPr>
          <w:rFonts w:ascii="Arial" w:hAnsi="Arial"/>
          <w:caps/>
          <w:sz w:val="22"/>
        </w:rPr>
        <w:t>THE LIMITS OF PAVEMENT RESTORATION, INCLUDING SAWCUT LINES.</w:t>
      </w:r>
      <w:r w:rsidR="00E3424E" w:rsidRPr="008B28DA">
        <w:rPr>
          <w:rFonts w:ascii="Arial" w:hAnsi="Arial"/>
          <w:caps/>
          <w:sz w:val="22"/>
        </w:rPr>
        <w:t xml:space="preserve">  tHE pERMITTEE/CONTRACTOR SHALL CONSULT WITH THE STREET INSPECTOR PRIOR TO SAWCUTTING OR DEMOLISHING OF PAVEMENT.</w:t>
      </w:r>
    </w:p>
    <w:p w:rsidR="00046680" w:rsidRPr="008B28DA" w:rsidRDefault="00046680" w:rsidP="001C1E20">
      <w:pPr>
        <w:tabs>
          <w:tab w:val="left" w:pos="-720"/>
        </w:tabs>
        <w:suppressAutoHyphens/>
        <w:rPr>
          <w:rFonts w:ascii="Arial" w:hAnsi="Arial"/>
          <w:b/>
          <w:caps/>
          <w:spacing w:val="-3"/>
          <w:sz w:val="22"/>
        </w:rPr>
      </w:pPr>
    </w:p>
    <w:p w:rsidR="00046680" w:rsidRPr="008B28DA" w:rsidRDefault="00046680" w:rsidP="001C1E20">
      <w:pPr>
        <w:tabs>
          <w:tab w:val="left" w:pos="-720"/>
        </w:tabs>
        <w:suppressAutoHyphens/>
        <w:rPr>
          <w:rFonts w:ascii="Arial" w:hAnsi="Arial"/>
          <w:b/>
          <w:caps/>
          <w:spacing w:val="-3"/>
          <w:sz w:val="22"/>
        </w:rPr>
      </w:pPr>
    </w:p>
    <w:p w:rsidR="00046680" w:rsidRPr="008B28DA" w:rsidRDefault="00046680" w:rsidP="00B94082">
      <w:pPr>
        <w:tabs>
          <w:tab w:val="left" w:pos="-720"/>
        </w:tabs>
        <w:suppressAutoHyphens/>
        <w:ind w:left="270"/>
        <w:outlineLvl w:val="0"/>
        <w:rPr>
          <w:rFonts w:ascii="Arial" w:hAnsi="Arial"/>
          <w:b/>
          <w:caps/>
          <w:spacing w:val="-3"/>
          <w:sz w:val="22"/>
        </w:rPr>
      </w:pPr>
      <w:r w:rsidRPr="008B28DA">
        <w:rPr>
          <w:rFonts w:ascii="Arial" w:hAnsi="Arial"/>
          <w:b/>
          <w:caps/>
          <w:spacing w:val="-3"/>
          <w:sz w:val="22"/>
        </w:rPr>
        <w:t>CURBS, SIDEWALKS, AND DRIVEWAYS</w:t>
      </w:r>
    </w:p>
    <w:p w:rsidR="00046680" w:rsidRPr="008B28DA" w:rsidRDefault="00046680" w:rsidP="00B94082">
      <w:pPr>
        <w:pStyle w:val="BodyText2"/>
        <w:tabs>
          <w:tab w:val="clear" w:pos="0"/>
        </w:tabs>
        <w:ind w:left="270"/>
        <w:rPr>
          <w:spacing w:val="-3"/>
        </w:rPr>
      </w:pPr>
      <w:r w:rsidRPr="008B28DA">
        <w:rPr>
          <w:spacing w:val="-3"/>
        </w:rPr>
        <w:t>Reference to standard plans should be shown in the construction notes and typical sections only</w:t>
      </w:r>
    </w:p>
    <w:p w:rsidR="00BA3ED9" w:rsidRPr="008B28DA" w:rsidRDefault="00BA3ED9" w:rsidP="001C1E20">
      <w:pPr>
        <w:numPr>
          <w:ilvl w:val="0"/>
          <w:numId w:val="29"/>
        </w:numPr>
        <w:tabs>
          <w:tab w:val="left" w:pos="-720"/>
          <w:tab w:val="left" w:pos="0"/>
        </w:tabs>
        <w:suppressAutoHyphens/>
        <w:rPr>
          <w:rFonts w:ascii="Arial" w:hAnsi="Arial" w:cs="Arial"/>
          <w:caps/>
          <w:sz w:val="22"/>
          <w:szCs w:val="22"/>
        </w:rPr>
      </w:pPr>
      <w:r w:rsidRPr="008B28DA">
        <w:rPr>
          <w:rFonts w:ascii="Arial" w:hAnsi="Arial" w:cs="Arial"/>
          <w:caps/>
          <w:sz w:val="22"/>
          <w:szCs w:val="22"/>
        </w:rPr>
        <w:t>All driveways are required to have a minimum of 3 feet of hard surfacing behind sidewalk (see std</w:t>
      </w:r>
      <w:r w:rsidR="00941B26">
        <w:rPr>
          <w:rFonts w:ascii="Arial" w:hAnsi="Arial" w:cs="Arial"/>
          <w:caps/>
          <w:sz w:val="22"/>
          <w:szCs w:val="22"/>
        </w:rPr>
        <w:t>.</w:t>
      </w:r>
      <w:r w:rsidRPr="008B28DA">
        <w:rPr>
          <w:rFonts w:ascii="Arial" w:hAnsi="Arial" w:cs="Arial"/>
          <w:caps/>
          <w:sz w:val="22"/>
          <w:szCs w:val="22"/>
        </w:rPr>
        <w:t xml:space="preserve"> dwg</w:t>
      </w:r>
      <w:r w:rsidR="00941B26">
        <w:rPr>
          <w:rFonts w:ascii="Arial" w:hAnsi="Arial" w:cs="Arial"/>
          <w:caps/>
          <w:sz w:val="22"/>
          <w:szCs w:val="22"/>
        </w:rPr>
        <w:t>.</w:t>
      </w:r>
      <w:r w:rsidRPr="008B28DA">
        <w:rPr>
          <w:rFonts w:ascii="Arial" w:hAnsi="Arial" w:cs="Arial"/>
          <w:caps/>
          <w:sz w:val="22"/>
          <w:szCs w:val="22"/>
        </w:rPr>
        <w:t xml:space="preserve"> P-536).</w:t>
      </w:r>
    </w:p>
    <w:p w:rsidR="00046680" w:rsidRPr="008B28DA" w:rsidRDefault="00046680" w:rsidP="001C1E20">
      <w:pPr>
        <w:tabs>
          <w:tab w:val="left" w:pos="-720"/>
        </w:tabs>
        <w:suppressAutoHyphens/>
        <w:rPr>
          <w:rFonts w:ascii="Arial" w:hAnsi="Arial"/>
          <w:b/>
          <w:caps/>
          <w:spacing w:val="-3"/>
          <w:sz w:val="22"/>
        </w:rPr>
      </w:pPr>
    </w:p>
    <w:p w:rsidR="00046680" w:rsidRPr="008B28DA" w:rsidRDefault="00046680" w:rsidP="001C1E20">
      <w:pPr>
        <w:tabs>
          <w:tab w:val="left" w:pos="-720"/>
        </w:tabs>
        <w:suppressAutoHyphens/>
        <w:outlineLvl w:val="0"/>
        <w:rPr>
          <w:rFonts w:ascii="Arial" w:hAnsi="Arial"/>
          <w:b/>
          <w:caps/>
          <w:spacing w:val="-3"/>
          <w:sz w:val="22"/>
        </w:rPr>
      </w:pPr>
    </w:p>
    <w:p w:rsidR="00046680" w:rsidRPr="008B28DA" w:rsidRDefault="00046680" w:rsidP="00B94082">
      <w:pPr>
        <w:tabs>
          <w:tab w:val="left" w:pos="-720"/>
        </w:tabs>
        <w:suppressAutoHyphens/>
        <w:ind w:left="270"/>
        <w:rPr>
          <w:rFonts w:ascii="Arial" w:hAnsi="Arial"/>
          <w:b/>
          <w:caps/>
          <w:spacing w:val="-3"/>
          <w:sz w:val="22"/>
        </w:rPr>
      </w:pPr>
    </w:p>
    <w:p w:rsidR="00046680" w:rsidRPr="008B28DA" w:rsidRDefault="00D110DD" w:rsidP="00B94082">
      <w:pPr>
        <w:tabs>
          <w:tab w:val="left" w:pos="-720"/>
        </w:tabs>
        <w:suppressAutoHyphens/>
        <w:ind w:left="270"/>
        <w:outlineLvl w:val="0"/>
        <w:rPr>
          <w:rFonts w:ascii="Arial" w:hAnsi="Arial"/>
          <w:b/>
          <w:caps/>
          <w:spacing w:val="-3"/>
          <w:sz w:val="22"/>
        </w:rPr>
      </w:pPr>
      <w:bookmarkStart w:id="7" w:name="_Hlk18576461"/>
      <w:r w:rsidRPr="008B28DA">
        <w:rPr>
          <w:rFonts w:ascii="Arial" w:hAnsi="Arial"/>
          <w:b/>
          <w:caps/>
          <w:spacing w:val="-3"/>
          <w:sz w:val="22"/>
        </w:rPr>
        <w:t>TRAFFIC and Parking control</w:t>
      </w:r>
    </w:p>
    <w:p w:rsidR="0055497C" w:rsidRPr="008B28DA" w:rsidRDefault="0055497C" w:rsidP="0055497C">
      <w:pPr>
        <w:numPr>
          <w:ilvl w:val="0"/>
          <w:numId w:val="29"/>
        </w:numPr>
        <w:tabs>
          <w:tab w:val="left" w:pos="-720"/>
          <w:tab w:val="left" w:pos="0"/>
        </w:tabs>
        <w:suppressAutoHyphens/>
        <w:rPr>
          <w:rFonts w:ascii="Arial" w:hAnsi="Arial"/>
          <w:caps/>
          <w:sz w:val="22"/>
        </w:rPr>
      </w:pPr>
      <w:r w:rsidRPr="008B28DA">
        <w:rPr>
          <w:rFonts w:ascii="Arial" w:hAnsi="Arial"/>
          <w:caps/>
          <w:sz w:val="22"/>
        </w:rPr>
        <w:lastRenderedPageBreak/>
        <w:t xml:space="preserve">THE CONTRACTOR MUST ACQUIRE AN APPROVED TEMPORARY STREET USE PERMIT (tsup) PRIOR TO CLOSURE OF ANY STREET, SIDEWALK, Travel Lane OR PARKING LANE. THE tsuP IS ACQUIRED FROM THE PERMIT CENTER LOCATED AT 1900 SW 4TH AVENUE, or online at </w:t>
      </w:r>
      <w:hyperlink r:id="rId7" w:history="1">
        <w:r w:rsidR="00E11781" w:rsidRPr="00E108C9">
          <w:rPr>
            <w:rStyle w:val="Hyperlink"/>
            <w:rFonts w:ascii="Arial" w:hAnsi="Arial"/>
            <w:caps/>
            <w:sz w:val="22"/>
          </w:rPr>
          <w:t>www.TSUP.INFO</w:t>
        </w:r>
      </w:hyperlink>
      <w:r w:rsidR="00E11781">
        <w:rPr>
          <w:rFonts w:ascii="Arial" w:hAnsi="Arial"/>
          <w:caps/>
          <w:sz w:val="22"/>
        </w:rPr>
        <w:t xml:space="preserve"> </w:t>
      </w:r>
      <w:r w:rsidRPr="008B28DA">
        <w:rPr>
          <w:rFonts w:ascii="Arial" w:hAnsi="Arial"/>
          <w:caps/>
          <w:sz w:val="22"/>
        </w:rPr>
        <w:t>.</w:t>
      </w:r>
    </w:p>
    <w:p w:rsidR="0055497C" w:rsidRPr="008B28DA" w:rsidRDefault="0055497C" w:rsidP="0055497C">
      <w:pPr>
        <w:tabs>
          <w:tab w:val="left" w:pos="-720"/>
          <w:tab w:val="left" w:pos="0"/>
        </w:tabs>
        <w:suppressAutoHyphens/>
        <w:ind w:left="720"/>
        <w:rPr>
          <w:rFonts w:ascii="Arial" w:hAnsi="Arial"/>
          <w:caps/>
          <w:sz w:val="22"/>
        </w:rPr>
      </w:pPr>
    </w:p>
    <w:p w:rsidR="0055497C" w:rsidRPr="008B28DA" w:rsidRDefault="0055497C" w:rsidP="0055497C">
      <w:pPr>
        <w:numPr>
          <w:ilvl w:val="0"/>
          <w:numId w:val="29"/>
        </w:numPr>
        <w:tabs>
          <w:tab w:val="left" w:pos="-720"/>
          <w:tab w:val="left" w:pos="0"/>
        </w:tabs>
        <w:suppressAutoHyphens/>
        <w:rPr>
          <w:rFonts w:ascii="Arial" w:hAnsi="Arial"/>
          <w:caps/>
          <w:sz w:val="22"/>
        </w:rPr>
      </w:pPr>
      <w:r w:rsidRPr="008B28DA">
        <w:rPr>
          <w:rFonts w:ascii="Arial" w:hAnsi="Arial"/>
          <w:caps/>
          <w:sz w:val="22"/>
        </w:rPr>
        <w:t>The contractor shall not remove or cover any traffic control signs, pavement markings, or barricades that are not identified on the approved temporary traffic control plan.</w:t>
      </w:r>
    </w:p>
    <w:p w:rsidR="0055497C" w:rsidRPr="008B28DA" w:rsidRDefault="0055497C" w:rsidP="0055497C">
      <w:pPr>
        <w:tabs>
          <w:tab w:val="left" w:pos="-720"/>
          <w:tab w:val="left" w:pos="0"/>
        </w:tabs>
        <w:suppressAutoHyphens/>
        <w:ind w:left="720"/>
        <w:rPr>
          <w:rFonts w:ascii="Arial" w:hAnsi="Arial"/>
          <w:caps/>
          <w:sz w:val="22"/>
        </w:rPr>
      </w:pPr>
    </w:p>
    <w:p w:rsidR="0055497C" w:rsidRPr="008B28DA" w:rsidRDefault="0055497C" w:rsidP="0055497C">
      <w:pPr>
        <w:numPr>
          <w:ilvl w:val="0"/>
          <w:numId w:val="29"/>
        </w:numPr>
        <w:tabs>
          <w:tab w:val="left" w:pos="-720"/>
          <w:tab w:val="left" w:pos="0"/>
        </w:tabs>
        <w:suppressAutoHyphens/>
        <w:rPr>
          <w:rFonts w:ascii="Arial" w:hAnsi="Arial"/>
          <w:caps/>
          <w:sz w:val="22"/>
        </w:rPr>
      </w:pPr>
      <w:r w:rsidRPr="008B28DA">
        <w:rPr>
          <w:rFonts w:ascii="Arial" w:hAnsi="Arial"/>
          <w:caps/>
          <w:sz w:val="22"/>
        </w:rPr>
        <w:t>The contractor shall maintain all necessary temporary traffic control devices (including but not limited to the following – signs, pavement markings, AND BARRICADES) until the permanent traffic control devices are installed.</w:t>
      </w:r>
    </w:p>
    <w:p w:rsidR="0055497C" w:rsidRPr="008B28DA" w:rsidRDefault="0055497C" w:rsidP="0055497C">
      <w:pPr>
        <w:tabs>
          <w:tab w:val="left" w:pos="-720"/>
        </w:tabs>
        <w:suppressAutoHyphens/>
        <w:rPr>
          <w:rFonts w:ascii="Arial" w:hAnsi="Arial"/>
          <w:caps/>
          <w:spacing w:val="-3"/>
          <w:sz w:val="22"/>
        </w:rPr>
      </w:pPr>
    </w:p>
    <w:p w:rsidR="0055497C" w:rsidRPr="008B28DA" w:rsidRDefault="0055497C" w:rsidP="0055497C">
      <w:pPr>
        <w:numPr>
          <w:ilvl w:val="0"/>
          <w:numId w:val="29"/>
        </w:numPr>
        <w:tabs>
          <w:tab w:val="left" w:pos="-720"/>
          <w:tab w:val="left" w:pos="0"/>
        </w:tabs>
        <w:suppressAutoHyphens/>
        <w:rPr>
          <w:rFonts w:ascii="Arial" w:hAnsi="Arial"/>
          <w:caps/>
          <w:spacing w:val="-3"/>
          <w:sz w:val="22"/>
        </w:rPr>
      </w:pPr>
      <w:r w:rsidRPr="008B28DA">
        <w:rPr>
          <w:rFonts w:ascii="Arial" w:hAnsi="Arial"/>
          <w:caps/>
          <w:spacing w:val="-3"/>
          <w:sz w:val="22"/>
        </w:rPr>
        <w:t>When work interferes with the operation of a Trimet bus or bus stop, contact Trimet at 503-962-4949 a minimum of 14 days prior to closing or disrupting Trimet’s operation.</w:t>
      </w:r>
    </w:p>
    <w:p w:rsidR="0055497C" w:rsidRPr="008B28DA" w:rsidRDefault="0055497C" w:rsidP="0055497C">
      <w:pPr>
        <w:tabs>
          <w:tab w:val="left" w:pos="-720"/>
          <w:tab w:val="left" w:pos="0"/>
        </w:tabs>
        <w:suppressAutoHyphens/>
        <w:rPr>
          <w:rFonts w:ascii="Arial" w:hAnsi="Arial"/>
          <w:caps/>
          <w:spacing w:val="-3"/>
          <w:sz w:val="22"/>
        </w:rPr>
      </w:pPr>
    </w:p>
    <w:p w:rsidR="0055497C" w:rsidRPr="008B28DA" w:rsidRDefault="0055497C" w:rsidP="0055497C">
      <w:pPr>
        <w:pStyle w:val="ListParagraph"/>
        <w:numPr>
          <w:ilvl w:val="0"/>
          <w:numId w:val="29"/>
        </w:numPr>
        <w:tabs>
          <w:tab w:val="left" w:pos="8910"/>
        </w:tabs>
        <w:rPr>
          <w:rFonts w:ascii="Arial" w:hAnsi="Arial" w:cs="Arial"/>
          <w:caps/>
          <w:sz w:val="22"/>
          <w:szCs w:val="22"/>
        </w:rPr>
      </w:pPr>
      <w:r w:rsidRPr="008B28DA">
        <w:rPr>
          <w:rFonts w:ascii="Arial" w:hAnsi="Arial" w:cs="Arial"/>
          <w:caps/>
          <w:sz w:val="22"/>
          <w:szCs w:val="22"/>
        </w:rPr>
        <w:t>The contractor shall install or reinstall all permanent traffic control signing, curb and pavement markings, and barricades.</w:t>
      </w:r>
    </w:p>
    <w:p w:rsidR="0055497C" w:rsidRPr="008B28DA" w:rsidRDefault="0055497C" w:rsidP="0055497C">
      <w:pPr>
        <w:tabs>
          <w:tab w:val="left" w:pos="8910"/>
        </w:tabs>
        <w:ind w:left="720"/>
        <w:rPr>
          <w:rFonts w:ascii="Arial" w:hAnsi="Arial" w:cs="Arial"/>
          <w:caps/>
          <w:sz w:val="22"/>
          <w:szCs w:val="22"/>
        </w:rPr>
      </w:pPr>
    </w:p>
    <w:p w:rsidR="0055497C" w:rsidRPr="008B28DA" w:rsidRDefault="0055497C" w:rsidP="0055497C">
      <w:pPr>
        <w:pStyle w:val="ListParagraph"/>
        <w:numPr>
          <w:ilvl w:val="0"/>
          <w:numId w:val="29"/>
        </w:numPr>
        <w:tabs>
          <w:tab w:val="left" w:pos="-720"/>
          <w:tab w:val="left" w:pos="0"/>
        </w:tabs>
        <w:suppressAutoHyphens/>
        <w:rPr>
          <w:rFonts w:ascii="Arial" w:hAnsi="Arial"/>
          <w:caps/>
          <w:sz w:val="22"/>
        </w:rPr>
      </w:pPr>
      <w:r w:rsidRPr="008B28DA">
        <w:rPr>
          <w:rFonts w:ascii="Arial" w:hAnsi="Arial"/>
          <w:caps/>
          <w:sz w:val="22"/>
        </w:rPr>
        <w:t>the contractor shall submit materials list for approval 14 days prior to installing permanent traffic control signing, curb and pavement markings, and barricades.</w:t>
      </w:r>
    </w:p>
    <w:p w:rsidR="0055497C" w:rsidRPr="008B28DA" w:rsidRDefault="0055497C" w:rsidP="0055497C">
      <w:pPr>
        <w:tabs>
          <w:tab w:val="left" w:pos="8910"/>
        </w:tabs>
        <w:rPr>
          <w:rFonts w:ascii="Arial" w:hAnsi="Arial" w:cs="Arial"/>
          <w:caps/>
          <w:sz w:val="22"/>
          <w:szCs w:val="22"/>
        </w:rPr>
      </w:pPr>
    </w:p>
    <w:p w:rsidR="0055497C" w:rsidRPr="008B28DA" w:rsidRDefault="0055497C" w:rsidP="0055497C">
      <w:pPr>
        <w:pStyle w:val="ListParagraph"/>
        <w:numPr>
          <w:ilvl w:val="0"/>
          <w:numId w:val="29"/>
        </w:numPr>
        <w:rPr>
          <w:rFonts w:ascii="Arial" w:hAnsi="Arial" w:cs="Arial"/>
          <w:caps/>
          <w:sz w:val="22"/>
          <w:szCs w:val="22"/>
        </w:rPr>
      </w:pPr>
      <w:r w:rsidRPr="008B28DA">
        <w:rPr>
          <w:rFonts w:ascii="Arial" w:hAnsi="Arial" w:cs="Arial"/>
          <w:caps/>
          <w:sz w:val="22"/>
          <w:szCs w:val="22"/>
        </w:rPr>
        <w:t xml:space="preserve">ALL New Sign materials shall comply with Section 2910 of the City of Portland Standard Construction Specifications.  All signs shall be on aluminum sign blanks.  Sign Types for each sign, as specified in Section 2910.02, are noted in the plans.  </w:t>
      </w:r>
    </w:p>
    <w:p w:rsidR="0055497C" w:rsidRPr="008B28DA" w:rsidRDefault="0055497C" w:rsidP="0055497C">
      <w:pPr>
        <w:ind w:left="720"/>
        <w:rPr>
          <w:rFonts w:ascii="Arial" w:hAnsi="Arial" w:cs="Arial"/>
          <w:caps/>
          <w:sz w:val="22"/>
          <w:szCs w:val="22"/>
        </w:rPr>
      </w:pPr>
    </w:p>
    <w:p w:rsidR="0055497C" w:rsidRPr="008B28DA" w:rsidRDefault="0055497C" w:rsidP="0055497C">
      <w:pPr>
        <w:pStyle w:val="ListParagraph"/>
        <w:numPr>
          <w:ilvl w:val="0"/>
          <w:numId w:val="29"/>
        </w:numPr>
        <w:tabs>
          <w:tab w:val="left" w:pos="-720"/>
          <w:tab w:val="left" w:pos="0"/>
        </w:tabs>
        <w:suppressAutoHyphens/>
        <w:rPr>
          <w:rFonts w:ascii="Arial" w:hAnsi="Arial"/>
          <w:caps/>
          <w:sz w:val="22"/>
        </w:rPr>
      </w:pPr>
      <w:r w:rsidRPr="008B28DA">
        <w:rPr>
          <w:rFonts w:ascii="Arial" w:hAnsi="Arial"/>
          <w:caps/>
          <w:sz w:val="22"/>
        </w:rPr>
        <w:t>Signs and sign posts removed by the permit</w:t>
      </w:r>
      <w:r w:rsidR="006F0EB6">
        <w:rPr>
          <w:rFonts w:ascii="Arial" w:hAnsi="Arial"/>
          <w:caps/>
          <w:sz w:val="22"/>
        </w:rPr>
        <w:t>T</w:t>
      </w:r>
      <w:r w:rsidRPr="008B28DA">
        <w:rPr>
          <w:rFonts w:ascii="Arial" w:hAnsi="Arial"/>
          <w:caps/>
          <w:sz w:val="22"/>
        </w:rPr>
        <w:t xml:space="preserve">ee or its agent </w:t>
      </w:r>
      <w:r w:rsidR="009A27E9" w:rsidRPr="008B28DA">
        <w:rPr>
          <w:rFonts w:ascii="Arial" w:hAnsi="Arial"/>
          <w:caps/>
          <w:sz w:val="22"/>
        </w:rPr>
        <w:t xml:space="preserve">THAT WILL NOT BE RE-INSTALLED </w:t>
      </w:r>
      <w:r w:rsidRPr="008B28DA">
        <w:rPr>
          <w:rFonts w:ascii="Arial" w:hAnsi="Arial"/>
          <w:caps/>
          <w:sz w:val="22"/>
        </w:rPr>
        <w:t xml:space="preserve">shall be </w:t>
      </w:r>
      <w:r w:rsidR="009A27E9" w:rsidRPr="008B28DA">
        <w:rPr>
          <w:rFonts w:ascii="Arial" w:hAnsi="Arial"/>
          <w:caps/>
          <w:sz w:val="22"/>
        </w:rPr>
        <w:t>PROPERLY DISPOSED OF BY THE CONTRACTOR</w:t>
      </w:r>
      <w:r w:rsidRPr="008B28DA">
        <w:rPr>
          <w:rFonts w:ascii="Arial" w:hAnsi="Arial"/>
          <w:caps/>
          <w:sz w:val="22"/>
        </w:rPr>
        <w:t>.</w:t>
      </w:r>
    </w:p>
    <w:p w:rsidR="0055497C" w:rsidRPr="008B28DA" w:rsidRDefault="0055497C" w:rsidP="0055497C">
      <w:pPr>
        <w:rPr>
          <w:rFonts w:ascii="Arial" w:hAnsi="Arial" w:cs="Arial"/>
          <w:caps/>
          <w:sz w:val="22"/>
          <w:szCs w:val="22"/>
        </w:rPr>
      </w:pPr>
    </w:p>
    <w:p w:rsidR="0055497C" w:rsidRPr="008B28DA" w:rsidRDefault="0055497C" w:rsidP="0055497C">
      <w:pPr>
        <w:pStyle w:val="ListParagraph"/>
        <w:numPr>
          <w:ilvl w:val="0"/>
          <w:numId w:val="29"/>
        </w:numPr>
        <w:rPr>
          <w:rFonts w:ascii="Arial" w:hAnsi="Arial" w:cs="Arial"/>
          <w:caps/>
          <w:sz w:val="22"/>
          <w:szCs w:val="22"/>
        </w:rPr>
      </w:pPr>
      <w:r w:rsidRPr="008B28DA">
        <w:rPr>
          <w:rFonts w:ascii="Arial" w:hAnsi="Arial" w:cs="Arial"/>
          <w:caps/>
          <w:sz w:val="22"/>
          <w:szCs w:val="22"/>
        </w:rPr>
        <w:t>All curb and pavement Marking materials shall be on the City’s construction products list (CPL) or the state’s qualified products list (qpl).  All materials shall be installed in conformance with the manufacturer</w:t>
      </w:r>
      <w:r w:rsidR="00CE3DCC">
        <w:rPr>
          <w:rFonts w:ascii="Arial" w:hAnsi="Arial" w:cs="Arial"/>
          <w:caps/>
          <w:sz w:val="22"/>
          <w:szCs w:val="22"/>
        </w:rPr>
        <w:t>’</w:t>
      </w:r>
      <w:r w:rsidRPr="008B28DA">
        <w:rPr>
          <w:rFonts w:ascii="Arial" w:hAnsi="Arial" w:cs="Arial"/>
          <w:caps/>
          <w:sz w:val="22"/>
          <w:szCs w:val="22"/>
        </w:rPr>
        <w:t>s approved application procedure.</w:t>
      </w:r>
    </w:p>
    <w:p w:rsidR="0055497C" w:rsidRPr="008B28DA" w:rsidRDefault="0055497C" w:rsidP="0055497C">
      <w:pPr>
        <w:ind w:left="720"/>
        <w:rPr>
          <w:rFonts w:ascii="Arial" w:hAnsi="Arial" w:cs="Arial"/>
          <w:caps/>
          <w:sz w:val="22"/>
          <w:szCs w:val="22"/>
        </w:rPr>
      </w:pPr>
    </w:p>
    <w:p w:rsidR="0055497C" w:rsidRPr="008B28DA" w:rsidRDefault="0055497C" w:rsidP="0055497C">
      <w:pPr>
        <w:pStyle w:val="ListParagraph"/>
        <w:numPr>
          <w:ilvl w:val="0"/>
          <w:numId w:val="29"/>
        </w:numPr>
        <w:rPr>
          <w:rFonts w:ascii="Arial" w:hAnsi="Arial" w:cs="Arial"/>
          <w:caps/>
          <w:sz w:val="22"/>
          <w:szCs w:val="22"/>
        </w:rPr>
      </w:pPr>
      <w:r w:rsidRPr="008B28DA">
        <w:rPr>
          <w:rFonts w:ascii="Arial" w:hAnsi="Arial" w:cs="Arial"/>
          <w:caps/>
          <w:sz w:val="22"/>
          <w:szCs w:val="22"/>
        </w:rPr>
        <w:t>ALL Longitudinal line work to be method b (non-profile) extruded thermoplastic, 120 MILS THICK.</w:t>
      </w:r>
    </w:p>
    <w:p w:rsidR="0055497C" w:rsidRPr="008B28DA" w:rsidRDefault="0055497C" w:rsidP="0055497C">
      <w:pPr>
        <w:ind w:left="720"/>
        <w:rPr>
          <w:rFonts w:ascii="Arial" w:hAnsi="Arial" w:cs="Arial"/>
          <w:caps/>
          <w:sz w:val="22"/>
          <w:szCs w:val="22"/>
        </w:rPr>
      </w:pPr>
    </w:p>
    <w:p w:rsidR="0055497C" w:rsidRPr="008B28DA" w:rsidRDefault="0055497C" w:rsidP="0055497C">
      <w:pPr>
        <w:pStyle w:val="ListParagraph"/>
        <w:numPr>
          <w:ilvl w:val="0"/>
          <w:numId w:val="29"/>
        </w:numPr>
        <w:rPr>
          <w:rFonts w:ascii="Arial" w:hAnsi="Arial" w:cs="Arial"/>
          <w:caps/>
          <w:sz w:val="22"/>
          <w:szCs w:val="22"/>
        </w:rPr>
      </w:pPr>
      <w:r w:rsidRPr="008B28DA">
        <w:rPr>
          <w:rFonts w:ascii="Arial" w:hAnsi="Arial" w:cs="Arial"/>
          <w:caps/>
          <w:sz w:val="22"/>
          <w:szCs w:val="22"/>
        </w:rPr>
        <w:t>all transverse line work, legends, symbols, and arrows shall be type “B-hs” PREFORMED thermoplastic. BIKE LANE STENCILS, GREEN BICYCLE LANE MARKINGS, AND BIKE PATH RAILROAD MARKINGS SHALL BE 90 MILS THICK.  ALL OTHER TRANSVERSE PAV</w:t>
      </w:r>
      <w:r w:rsidR="006F0EB6">
        <w:rPr>
          <w:rFonts w:ascii="Arial" w:hAnsi="Arial" w:cs="Arial"/>
          <w:caps/>
          <w:sz w:val="22"/>
          <w:szCs w:val="22"/>
        </w:rPr>
        <w:t>e</w:t>
      </w:r>
      <w:r w:rsidRPr="008B28DA">
        <w:rPr>
          <w:rFonts w:ascii="Arial" w:hAnsi="Arial" w:cs="Arial"/>
          <w:caps/>
          <w:sz w:val="22"/>
          <w:szCs w:val="22"/>
        </w:rPr>
        <w:t xml:space="preserve">MENT MARKINGS SHALL BE 120-125 MILS THICK. </w:t>
      </w:r>
    </w:p>
    <w:p w:rsidR="0055497C" w:rsidRPr="008B28DA" w:rsidRDefault="0055497C" w:rsidP="0055497C">
      <w:pPr>
        <w:ind w:left="720"/>
        <w:rPr>
          <w:rFonts w:ascii="Arial" w:hAnsi="Arial" w:cs="Arial"/>
          <w:b/>
          <w:caps/>
          <w:color w:val="FF0000"/>
          <w:sz w:val="22"/>
          <w:szCs w:val="22"/>
        </w:rPr>
      </w:pPr>
    </w:p>
    <w:p w:rsidR="0055497C" w:rsidRPr="008B28DA" w:rsidRDefault="0055497C" w:rsidP="0055497C">
      <w:pPr>
        <w:pStyle w:val="ListParagraph"/>
        <w:numPr>
          <w:ilvl w:val="0"/>
          <w:numId w:val="29"/>
        </w:numPr>
        <w:rPr>
          <w:rFonts w:ascii="Arial" w:hAnsi="Arial" w:cs="Arial"/>
          <w:caps/>
          <w:sz w:val="22"/>
          <w:szCs w:val="22"/>
        </w:rPr>
      </w:pPr>
      <w:r w:rsidRPr="008B28DA">
        <w:rPr>
          <w:rFonts w:ascii="Arial" w:hAnsi="Arial" w:cs="Arial"/>
          <w:caps/>
          <w:sz w:val="22"/>
          <w:szCs w:val="22"/>
        </w:rPr>
        <w:t>THE contractor shall repair or replace any curb or pavement markings damaged, WORN OUT or removed due to contractor’s operation.</w:t>
      </w:r>
    </w:p>
    <w:bookmarkEnd w:id="7"/>
    <w:p w:rsidR="00974914" w:rsidRPr="008B28DA" w:rsidRDefault="00974914" w:rsidP="00974914">
      <w:pPr>
        <w:rPr>
          <w:rFonts w:ascii="Arial" w:hAnsi="Arial" w:cs="Arial"/>
          <w:caps/>
          <w:sz w:val="22"/>
          <w:szCs w:val="22"/>
        </w:rPr>
      </w:pPr>
    </w:p>
    <w:p w:rsidR="004247DF" w:rsidRPr="00CD37B3" w:rsidRDefault="00616DCA" w:rsidP="00551BA5">
      <w:pPr>
        <w:pStyle w:val="ListParagraph"/>
        <w:numPr>
          <w:ilvl w:val="0"/>
          <w:numId w:val="29"/>
        </w:numPr>
        <w:tabs>
          <w:tab w:val="left" w:pos="-720"/>
          <w:tab w:val="left" w:pos="0"/>
        </w:tabs>
        <w:suppressAutoHyphens/>
        <w:rPr>
          <w:rFonts w:ascii="Arial" w:hAnsi="Arial"/>
          <w:caps/>
          <w:spacing w:val="-3"/>
          <w:sz w:val="22"/>
        </w:rPr>
      </w:pPr>
      <w:r w:rsidRPr="008B28DA">
        <w:rPr>
          <w:rFonts w:ascii="Arial" w:hAnsi="Arial"/>
          <w:caps/>
          <w:sz w:val="22"/>
        </w:rPr>
        <w:t>In metered</w:t>
      </w:r>
      <w:r w:rsidR="004247DF" w:rsidRPr="008B28DA">
        <w:rPr>
          <w:rFonts w:ascii="Arial" w:hAnsi="Arial"/>
          <w:caps/>
          <w:sz w:val="22"/>
        </w:rPr>
        <w:t xml:space="preserve"> districts:</w:t>
      </w:r>
      <w:r w:rsidRPr="008B28DA">
        <w:rPr>
          <w:rFonts w:ascii="Arial" w:hAnsi="Arial"/>
          <w:caps/>
          <w:sz w:val="22"/>
        </w:rPr>
        <w:t xml:space="preserve"> </w:t>
      </w:r>
      <w:r w:rsidR="00D03388" w:rsidRPr="008B28DA">
        <w:rPr>
          <w:rFonts w:ascii="Arial" w:hAnsi="Arial"/>
          <w:caps/>
          <w:sz w:val="22"/>
        </w:rPr>
        <w:t xml:space="preserve">All Parking Control signing, meters, posts and pavement striping &amp; markings will be installed by City Forces.  </w:t>
      </w:r>
      <w:r w:rsidR="00D03388" w:rsidRPr="008B28DA">
        <w:rPr>
          <w:rFonts w:ascii="Arial" w:hAnsi="Arial"/>
          <w:caps/>
          <w:sz w:val="22"/>
        </w:rPr>
        <w:lastRenderedPageBreak/>
        <w:t>Notify Parking Control</w:t>
      </w:r>
      <w:r w:rsidR="004247DF" w:rsidRPr="008B28DA">
        <w:rPr>
          <w:rFonts w:ascii="Arial" w:hAnsi="Arial"/>
          <w:caps/>
          <w:sz w:val="22"/>
        </w:rPr>
        <w:t xml:space="preserve"> AT</w:t>
      </w:r>
      <w:r w:rsidR="00D03388" w:rsidRPr="008B28DA">
        <w:rPr>
          <w:rFonts w:ascii="Arial" w:hAnsi="Arial"/>
          <w:caps/>
          <w:sz w:val="22"/>
        </w:rPr>
        <w:t xml:space="preserve"> 503-823-</w:t>
      </w:r>
      <w:r w:rsidR="00DC7FF4" w:rsidRPr="008B28DA">
        <w:rPr>
          <w:rFonts w:ascii="Arial" w:hAnsi="Arial"/>
          <w:caps/>
          <w:sz w:val="22"/>
        </w:rPr>
        <w:t>72</w:t>
      </w:r>
      <w:r w:rsidR="004247DF" w:rsidRPr="008B28DA">
        <w:rPr>
          <w:rFonts w:ascii="Arial" w:hAnsi="Arial"/>
          <w:caps/>
          <w:sz w:val="22"/>
        </w:rPr>
        <w:t xml:space="preserve">75. </w:t>
      </w:r>
      <w:r w:rsidR="00D03388" w:rsidRPr="008B28DA">
        <w:rPr>
          <w:rFonts w:ascii="Arial" w:hAnsi="Arial"/>
          <w:caps/>
          <w:sz w:val="22"/>
        </w:rPr>
        <w:t xml:space="preserve"> all costs associated with this work will be charged to the permit.</w:t>
      </w:r>
      <w:r w:rsidRPr="008B28DA">
        <w:rPr>
          <w:rFonts w:ascii="Arial" w:hAnsi="Arial"/>
          <w:caps/>
          <w:sz w:val="22"/>
        </w:rPr>
        <w:t xml:space="preserve">  </w:t>
      </w:r>
    </w:p>
    <w:p w:rsidR="00CE3DCC" w:rsidRPr="00CD37B3" w:rsidRDefault="00CE3DCC" w:rsidP="00CD37B3">
      <w:pPr>
        <w:tabs>
          <w:tab w:val="left" w:pos="-720"/>
          <w:tab w:val="left" w:pos="0"/>
        </w:tabs>
        <w:suppressAutoHyphens/>
        <w:rPr>
          <w:rFonts w:ascii="Arial" w:hAnsi="Arial"/>
          <w:b/>
          <w:caps/>
          <w:color w:val="FF0000"/>
          <w:spacing w:val="-3"/>
          <w:sz w:val="22"/>
        </w:rPr>
      </w:pPr>
      <w:r w:rsidRPr="00CD37B3">
        <w:rPr>
          <w:rFonts w:ascii="Arial" w:hAnsi="Arial"/>
          <w:b/>
          <w:caps/>
          <w:color w:val="FF0000"/>
          <w:spacing w:val="-3"/>
          <w:sz w:val="22"/>
        </w:rPr>
        <w:t>or</w:t>
      </w:r>
      <w:r w:rsidR="006F0EB6">
        <w:rPr>
          <w:rFonts w:ascii="Arial" w:hAnsi="Arial"/>
          <w:b/>
          <w:caps/>
          <w:color w:val="FF0000"/>
          <w:spacing w:val="-3"/>
          <w:sz w:val="22"/>
        </w:rPr>
        <w:t xml:space="preserve"> </w:t>
      </w:r>
    </w:p>
    <w:p w:rsidR="00D03388" w:rsidRPr="008B28DA" w:rsidRDefault="004247DF" w:rsidP="004247DF">
      <w:pPr>
        <w:pStyle w:val="ListParagraph"/>
        <w:tabs>
          <w:tab w:val="left" w:pos="-720"/>
          <w:tab w:val="left" w:pos="0"/>
        </w:tabs>
        <w:suppressAutoHyphens/>
        <w:ind w:left="630"/>
        <w:rPr>
          <w:rFonts w:ascii="Arial" w:hAnsi="Arial"/>
          <w:caps/>
          <w:spacing w:val="-3"/>
          <w:sz w:val="22"/>
        </w:rPr>
      </w:pPr>
      <w:r w:rsidRPr="008B28DA">
        <w:rPr>
          <w:rFonts w:ascii="Arial" w:hAnsi="Arial"/>
          <w:caps/>
          <w:sz w:val="22"/>
        </w:rPr>
        <w:t>O</w:t>
      </w:r>
      <w:r w:rsidR="00616DCA" w:rsidRPr="008B28DA">
        <w:rPr>
          <w:rFonts w:ascii="Arial" w:hAnsi="Arial"/>
          <w:caps/>
          <w:sz w:val="22"/>
        </w:rPr>
        <w:t>utside metered districts</w:t>
      </w:r>
      <w:r w:rsidRPr="008B28DA">
        <w:rPr>
          <w:rFonts w:ascii="Arial" w:hAnsi="Arial"/>
          <w:caps/>
          <w:sz w:val="22"/>
        </w:rPr>
        <w:t>:</w:t>
      </w:r>
      <w:r w:rsidR="00616DCA" w:rsidRPr="008B28DA">
        <w:rPr>
          <w:rFonts w:ascii="Arial" w:hAnsi="Arial"/>
          <w:caps/>
          <w:sz w:val="22"/>
        </w:rPr>
        <w:t xml:space="preserve"> </w:t>
      </w:r>
      <w:r w:rsidRPr="008B28DA">
        <w:rPr>
          <w:rFonts w:ascii="Arial" w:hAnsi="Arial"/>
          <w:caps/>
          <w:sz w:val="22"/>
        </w:rPr>
        <w:t>PARKING CONTROL SIGNING WILL BE INSTALLED</w:t>
      </w:r>
      <w:r w:rsidR="00616DCA" w:rsidRPr="008B28DA">
        <w:rPr>
          <w:rFonts w:ascii="Arial" w:hAnsi="Arial"/>
          <w:caps/>
          <w:sz w:val="22"/>
        </w:rPr>
        <w:t xml:space="preserve"> by the contractor.  Contact Parking control </w:t>
      </w:r>
      <w:r w:rsidR="00DC7FF4" w:rsidRPr="008B28DA">
        <w:rPr>
          <w:rFonts w:ascii="Arial" w:hAnsi="Arial"/>
          <w:caps/>
          <w:sz w:val="22"/>
        </w:rPr>
        <w:t>AT 503-823-72</w:t>
      </w:r>
      <w:r w:rsidRPr="008B28DA">
        <w:rPr>
          <w:rFonts w:ascii="Arial" w:hAnsi="Arial"/>
          <w:caps/>
          <w:sz w:val="22"/>
        </w:rPr>
        <w:t xml:space="preserve">75 </w:t>
      </w:r>
      <w:r w:rsidR="00DC7FF4" w:rsidRPr="008B28DA">
        <w:rPr>
          <w:rFonts w:ascii="Arial" w:hAnsi="Arial"/>
          <w:caps/>
          <w:sz w:val="22"/>
        </w:rPr>
        <w:t>14</w:t>
      </w:r>
      <w:r w:rsidR="00616DCA" w:rsidRPr="008B28DA">
        <w:rPr>
          <w:rFonts w:ascii="Arial" w:hAnsi="Arial"/>
          <w:caps/>
          <w:sz w:val="22"/>
        </w:rPr>
        <w:t xml:space="preserve"> days prior to installation to </w:t>
      </w:r>
      <w:r w:rsidR="00DC7FF4" w:rsidRPr="008B28DA">
        <w:rPr>
          <w:rFonts w:ascii="Arial" w:hAnsi="Arial"/>
          <w:caps/>
          <w:sz w:val="22"/>
        </w:rPr>
        <w:t>IDENTIFY</w:t>
      </w:r>
      <w:r w:rsidR="00616DCA" w:rsidRPr="008B28DA">
        <w:rPr>
          <w:rFonts w:ascii="Arial" w:hAnsi="Arial"/>
          <w:caps/>
          <w:sz w:val="22"/>
        </w:rPr>
        <w:t xml:space="preserve"> exact sign locations.</w:t>
      </w:r>
    </w:p>
    <w:p w:rsidR="00046680" w:rsidRPr="008B28DA" w:rsidRDefault="00046680" w:rsidP="001C1E20">
      <w:pPr>
        <w:tabs>
          <w:tab w:val="left" w:pos="-720"/>
        </w:tabs>
        <w:suppressAutoHyphens/>
        <w:rPr>
          <w:rFonts w:ascii="Arial" w:hAnsi="Arial"/>
          <w:b/>
          <w:caps/>
          <w:spacing w:val="-3"/>
          <w:sz w:val="22"/>
        </w:rPr>
      </w:pPr>
    </w:p>
    <w:p w:rsidR="00F2392E" w:rsidRPr="008B28DA" w:rsidRDefault="00F2392E" w:rsidP="001C1E20">
      <w:pPr>
        <w:tabs>
          <w:tab w:val="left" w:pos="-720"/>
          <w:tab w:val="left" w:pos="0"/>
        </w:tabs>
        <w:suppressAutoHyphens/>
        <w:rPr>
          <w:rFonts w:ascii="Arial" w:hAnsi="Arial"/>
          <w:caps/>
          <w:sz w:val="22"/>
        </w:rPr>
      </w:pPr>
    </w:p>
    <w:p w:rsidR="00F2392E" w:rsidRPr="008B28DA" w:rsidRDefault="00F2392E" w:rsidP="00B94082">
      <w:pPr>
        <w:tabs>
          <w:tab w:val="left" w:pos="-720"/>
        </w:tabs>
        <w:suppressAutoHyphens/>
        <w:ind w:left="270"/>
        <w:outlineLvl w:val="0"/>
        <w:rPr>
          <w:rFonts w:ascii="Arial" w:hAnsi="Arial"/>
          <w:b/>
          <w:caps/>
          <w:spacing w:val="-3"/>
          <w:sz w:val="22"/>
        </w:rPr>
      </w:pPr>
      <w:r w:rsidRPr="008B28DA">
        <w:rPr>
          <w:rFonts w:ascii="Arial" w:hAnsi="Arial"/>
          <w:b/>
          <w:caps/>
          <w:spacing w:val="-3"/>
          <w:sz w:val="22"/>
        </w:rPr>
        <w:t>TREES</w:t>
      </w:r>
    </w:p>
    <w:p w:rsidR="00046680" w:rsidRPr="008B28DA" w:rsidRDefault="0055497C" w:rsidP="0055497C">
      <w:pPr>
        <w:pStyle w:val="ListParagraph"/>
        <w:numPr>
          <w:ilvl w:val="0"/>
          <w:numId w:val="29"/>
        </w:numPr>
        <w:tabs>
          <w:tab w:val="left" w:pos="-720"/>
          <w:tab w:val="left" w:pos="0"/>
        </w:tabs>
        <w:suppressAutoHyphens/>
        <w:rPr>
          <w:rFonts w:ascii="Arial" w:hAnsi="Arial"/>
          <w:caps/>
          <w:sz w:val="22"/>
        </w:rPr>
      </w:pPr>
      <w:r w:rsidRPr="008B28DA">
        <w:rPr>
          <w:rFonts w:ascii="Arial" w:hAnsi="Arial"/>
          <w:caps/>
          <w:sz w:val="22"/>
        </w:rPr>
        <w:t xml:space="preserve">ALL TREE REMOVAL SHALL COMPLY WITH THE </w:t>
      </w:r>
      <w:r w:rsidRPr="008B28DA">
        <w:rPr>
          <w:rFonts w:ascii="Arial" w:hAnsi="Arial"/>
          <w:b/>
          <w:caps/>
          <w:sz w:val="22"/>
        </w:rPr>
        <w:t>FEDERAL MIGRATORY BIRD TREATY ACT</w:t>
      </w:r>
      <w:r w:rsidRPr="008B28DA">
        <w:rPr>
          <w:rFonts w:ascii="Arial" w:hAnsi="Arial"/>
          <w:caps/>
          <w:sz w:val="22"/>
        </w:rPr>
        <w:t>.  SEE THE SPECIAL PROVISIONS FOR REQUIREMENTS PRIOR TO CUTTING OF ANY TREE</w:t>
      </w:r>
      <w:r w:rsidR="00046680" w:rsidRPr="008B28DA">
        <w:rPr>
          <w:rFonts w:ascii="Arial" w:hAnsi="Arial"/>
          <w:caps/>
          <w:sz w:val="22"/>
        </w:rPr>
        <w:t>.</w:t>
      </w:r>
    </w:p>
    <w:p w:rsidR="0055497C" w:rsidRPr="008B28DA" w:rsidRDefault="0055497C" w:rsidP="0055497C">
      <w:pPr>
        <w:pStyle w:val="ListParagraph"/>
        <w:tabs>
          <w:tab w:val="left" w:pos="-720"/>
          <w:tab w:val="left" w:pos="0"/>
        </w:tabs>
        <w:suppressAutoHyphens/>
        <w:ind w:left="630"/>
        <w:rPr>
          <w:rFonts w:ascii="Arial" w:hAnsi="Arial"/>
          <w:caps/>
          <w:sz w:val="22"/>
        </w:rPr>
      </w:pPr>
    </w:p>
    <w:p w:rsidR="00046680" w:rsidRDefault="00CD37B3" w:rsidP="00551BA5">
      <w:pPr>
        <w:pStyle w:val="ListParagraph"/>
        <w:numPr>
          <w:ilvl w:val="0"/>
          <w:numId w:val="29"/>
        </w:numPr>
        <w:tabs>
          <w:tab w:val="left" w:pos="-720"/>
          <w:tab w:val="left" w:pos="0"/>
        </w:tabs>
        <w:suppressAutoHyphens/>
        <w:rPr>
          <w:rFonts w:ascii="Arial" w:hAnsi="Arial"/>
          <w:caps/>
          <w:sz w:val="22"/>
        </w:rPr>
      </w:pPr>
      <w:r w:rsidRPr="00CD37B3">
        <w:rPr>
          <w:rFonts w:ascii="Arial" w:hAnsi="Arial"/>
          <w:b/>
          <w:caps/>
          <w:color w:val="FF0000"/>
          <w:sz w:val="22"/>
        </w:rPr>
        <w:t>DEVELOPMENT PROJECTS:</w:t>
      </w:r>
      <w:r w:rsidRPr="00CD37B3">
        <w:rPr>
          <w:rFonts w:ascii="Arial" w:hAnsi="Arial"/>
          <w:caps/>
          <w:color w:val="FF0000"/>
          <w:sz w:val="22"/>
        </w:rPr>
        <w:t xml:space="preserve"> </w:t>
      </w:r>
      <w:r w:rsidRPr="00CD37B3">
        <w:rPr>
          <w:rFonts w:ascii="Arial" w:hAnsi="Arial"/>
          <w:caps/>
          <w:sz w:val="22"/>
        </w:rPr>
        <w:t>ADDITIONAL INSPECTION REQUIRED PRIOR TO CUTTING STREET TREE ROOTS.  APPLY FOR A ROOT PRUNING PERMIT FROM URBAN FORESTRY (</w:t>
      </w:r>
      <w:hyperlink r:id="rId8" w:history="1">
        <w:r w:rsidRPr="00CD37B3">
          <w:rPr>
            <w:rFonts w:ascii="Arial" w:hAnsi="Arial"/>
            <w:caps/>
            <w:sz w:val="22"/>
          </w:rPr>
          <w:t>HTTPS://DEVHUB.PORTLANDOREGON.GOV</w:t>
        </w:r>
      </w:hyperlink>
      <w:r w:rsidRPr="00CD37B3">
        <w:rPr>
          <w:rFonts w:ascii="Arial" w:hAnsi="Arial"/>
          <w:caps/>
          <w:sz w:val="22"/>
        </w:rPr>
        <w:t>) ONCE ROOTS ARE EXPOSED.  CONSULTATION WITH THE URBAN FORESTER IS REQUIRED BEFORE CUTTING OF ROOTS</w:t>
      </w:r>
      <w:r w:rsidR="0055497C" w:rsidRPr="008B28DA">
        <w:rPr>
          <w:rFonts w:ascii="Arial" w:hAnsi="Arial"/>
          <w:caps/>
          <w:sz w:val="22"/>
        </w:rPr>
        <w:t>.</w:t>
      </w:r>
    </w:p>
    <w:p w:rsidR="00CD37B3" w:rsidRPr="00CD37B3" w:rsidRDefault="00CD37B3" w:rsidP="00CD37B3">
      <w:pPr>
        <w:tabs>
          <w:tab w:val="left" w:pos="-720"/>
          <w:tab w:val="left" w:pos="0"/>
        </w:tabs>
        <w:suppressAutoHyphens/>
        <w:ind w:left="270"/>
        <w:rPr>
          <w:rFonts w:ascii="Arial" w:hAnsi="Arial"/>
          <w:b/>
          <w:caps/>
          <w:color w:val="FF0000"/>
          <w:sz w:val="22"/>
        </w:rPr>
      </w:pPr>
      <w:r w:rsidRPr="00CD37B3">
        <w:rPr>
          <w:rFonts w:ascii="Arial" w:hAnsi="Arial"/>
          <w:b/>
          <w:caps/>
          <w:color w:val="FF0000"/>
          <w:sz w:val="22"/>
        </w:rPr>
        <w:t>or</w:t>
      </w:r>
    </w:p>
    <w:p w:rsidR="00CD37B3" w:rsidRPr="00CD37B3" w:rsidRDefault="00CD37B3" w:rsidP="00CD37B3">
      <w:pPr>
        <w:pStyle w:val="ListParagraph"/>
        <w:tabs>
          <w:tab w:val="left" w:pos="-720"/>
          <w:tab w:val="left" w:pos="0"/>
        </w:tabs>
        <w:suppressAutoHyphens/>
        <w:ind w:left="630"/>
        <w:rPr>
          <w:rFonts w:ascii="Arial" w:hAnsi="Arial"/>
          <w:caps/>
          <w:sz w:val="22"/>
        </w:rPr>
      </w:pPr>
      <w:r w:rsidRPr="00CD37B3">
        <w:rPr>
          <w:rFonts w:ascii="Arial" w:hAnsi="Arial"/>
          <w:b/>
          <w:caps/>
          <w:color w:val="FF0000"/>
          <w:sz w:val="22"/>
        </w:rPr>
        <w:t>CITY PROJECTS:</w:t>
      </w:r>
      <w:r w:rsidRPr="00CD37B3">
        <w:rPr>
          <w:rFonts w:ascii="Arial" w:hAnsi="Arial"/>
          <w:caps/>
          <w:color w:val="FF0000"/>
          <w:sz w:val="22"/>
        </w:rPr>
        <w:t xml:space="preserve"> </w:t>
      </w:r>
      <w:r w:rsidRPr="00CD37B3">
        <w:rPr>
          <w:rFonts w:ascii="Arial" w:hAnsi="Arial"/>
          <w:caps/>
          <w:sz w:val="22"/>
        </w:rPr>
        <w:t>ADDITIONAL INSPECTION REQUIRED PRIOR TO CUTTING STREET TREE ROOTS.  APPLY FOR A ROOT PRUNING PERMIT FROM URBAN FORESTRY (</w:t>
      </w:r>
      <w:hyperlink r:id="rId9" w:history="1">
        <w:r w:rsidRPr="00CD37B3">
          <w:rPr>
            <w:rFonts w:ascii="Arial" w:hAnsi="Arial"/>
            <w:caps/>
            <w:sz w:val="22"/>
          </w:rPr>
          <w:t>HTTPS://WWW.PORTLANDOREGON.GOV/TREES/79436</w:t>
        </w:r>
      </w:hyperlink>
      <w:r w:rsidRPr="00CD37B3">
        <w:rPr>
          <w:rFonts w:ascii="Arial" w:hAnsi="Arial"/>
          <w:caps/>
          <w:sz w:val="22"/>
        </w:rPr>
        <w:t>) ONCE ROOTS ARE EXPOSED.  CONSULTATION WITH THE URBAN FORESTER IS REQUIRED BEFORE CUTTING OF ROOTS</w:t>
      </w:r>
    </w:p>
    <w:p w:rsidR="00046680" w:rsidRPr="008B28DA" w:rsidRDefault="00046680" w:rsidP="001C1E20">
      <w:pPr>
        <w:tabs>
          <w:tab w:val="left" w:pos="-720"/>
        </w:tabs>
        <w:suppressAutoHyphens/>
        <w:rPr>
          <w:rFonts w:ascii="Arial" w:hAnsi="Arial"/>
          <w:caps/>
          <w:spacing w:val="-3"/>
          <w:sz w:val="22"/>
        </w:rPr>
      </w:pPr>
    </w:p>
    <w:p w:rsidR="00046680" w:rsidRPr="008B28DA" w:rsidRDefault="0055497C" w:rsidP="00551BA5">
      <w:pPr>
        <w:pStyle w:val="ListParagraph"/>
        <w:numPr>
          <w:ilvl w:val="0"/>
          <w:numId w:val="29"/>
        </w:numPr>
        <w:tabs>
          <w:tab w:val="left" w:pos="-720"/>
          <w:tab w:val="left" w:pos="0"/>
        </w:tabs>
        <w:suppressAutoHyphens/>
        <w:rPr>
          <w:rFonts w:ascii="Arial" w:hAnsi="Arial"/>
          <w:caps/>
          <w:sz w:val="22"/>
        </w:rPr>
      </w:pPr>
      <w:r w:rsidRPr="008B28DA">
        <w:rPr>
          <w:rFonts w:ascii="Arial" w:hAnsi="Arial"/>
          <w:caps/>
          <w:sz w:val="22"/>
        </w:rPr>
        <w:t>FOR ALTERNATE TREE SPECIES OR ALTERNATE TREE PLANTING LOCATION APPROVAL (PRIOR TO PLANTING), CONTACT URBAN FORESTRY AT 503-823-8733; TO LEAVE A MESSAGE FOR THE TREE INSPECTOR PRESS 5.</w:t>
      </w:r>
    </w:p>
    <w:p w:rsidR="0055497C" w:rsidRPr="008B28DA" w:rsidRDefault="0055497C" w:rsidP="0055497C">
      <w:pPr>
        <w:pStyle w:val="ListParagraph"/>
        <w:rPr>
          <w:rFonts w:ascii="Arial" w:hAnsi="Arial"/>
          <w:caps/>
          <w:sz w:val="22"/>
        </w:rPr>
      </w:pPr>
    </w:p>
    <w:p w:rsidR="0055497C" w:rsidRPr="008B28DA" w:rsidRDefault="0055497C" w:rsidP="00551BA5">
      <w:pPr>
        <w:pStyle w:val="ListParagraph"/>
        <w:numPr>
          <w:ilvl w:val="0"/>
          <w:numId w:val="29"/>
        </w:numPr>
        <w:tabs>
          <w:tab w:val="left" w:pos="-720"/>
          <w:tab w:val="left" w:pos="0"/>
        </w:tabs>
        <w:suppressAutoHyphens/>
        <w:rPr>
          <w:rFonts w:ascii="Arial" w:hAnsi="Arial"/>
          <w:caps/>
          <w:sz w:val="22"/>
        </w:rPr>
      </w:pPr>
      <w:r w:rsidRPr="008B28DA">
        <w:rPr>
          <w:rFonts w:ascii="Arial" w:hAnsi="Arial"/>
          <w:caps/>
          <w:sz w:val="22"/>
        </w:rPr>
        <w:t>STREET TREES NOT APPROVED FOR REMOVAL THROUGH THIS PERMIT MUST BE PRESERVED AND PROTECTED. DO NOT DAMAGE THE TRUNK, BRANCHES, OR ROOTS. DO NOT STORE MATERIALS OR DRIVE EQUIPMENT WITHIN THE TREE’S ROOTING AREA.</w:t>
      </w:r>
    </w:p>
    <w:p w:rsidR="00046680" w:rsidRPr="008B28DA" w:rsidRDefault="00046680" w:rsidP="001C1E20">
      <w:pPr>
        <w:tabs>
          <w:tab w:val="left" w:pos="-720"/>
        </w:tabs>
        <w:suppressAutoHyphens/>
        <w:rPr>
          <w:rFonts w:ascii="Arial" w:hAnsi="Arial"/>
          <w:b/>
          <w:caps/>
          <w:spacing w:val="-3"/>
          <w:sz w:val="22"/>
        </w:rPr>
      </w:pPr>
    </w:p>
    <w:p w:rsidR="00046680" w:rsidRPr="008B28DA" w:rsidRDefault="00046680" w:rsidP="001C1E20">
      <w:pPr>
        <w:tabs>
          <w:tab w:val="left" w:pos="-720"/>
        </w:tabs>
        <w:suppressAutoHyphens/>
        <w:rPr>
          <w:rFonts w:ascii="Arial" w:hAnsi="Arial"/>
          <w:b/>
          <w:caps/>
          <w:spacing w:val="-3"/>
          <w:sz w:val="22"/>
        </w:rPr>
      </w:pPr>
    </w:p>
    <w:p w:rsidR="0098592E" w:rsidRPr="008B28DA" w:rsidRDefault="0098592E" w:rsidP="0098592E">
      <w:pPr>
        <w:tabs>
          <w:tab w:val="left" w:pos="-720"/>
        </w:tabs>
        <w:suppressAutoHyphens/>
        <w:ind w:left="270"/>
        <w:outlineLvl w:val="0"/>
        <w:rPr>
          <w:rFonts w:ascii="Arial" w:hAnsi="Arial"/>
          <w:b/>
          <w:caps/>
          <w:spacing w:val="-3"/>
          <w:sz w:val="22"/>
        </w:rPr>
      </w:pPr>
      <w:r w:rsidRPr="008B28DA">
        <w:rPr>
          <w:rFonts w:ascii="Arial" w:hAnsi="Arial"/>
          <w:b/>
          <w:caps/>
          <w:spacing w:val="-3"/>
          <w:sz w:val="22"/>
        </w:rPr>
        <w:t>STREETCAR</w:t>
      </w:r>
    </w:p>
    <w:p w:rsidR="0098592E" w:rsidRPr="008B28DA" w:rsidRDefault="0098592E" w:rsidP="0098592E">
      <w:pPr>
        <w:pStyle w:val="Heading1"/>
        <w:widowControl/>
        <w:tabs>
          <w:tab w:val="clear" w:pos="-720"/>
          <w:tab w:val="left" w:pos="0"/>
        </w:tabs>
        <w:ind w:left="270"/>
        <w:rPr>
          <w:rFonts w:ascii="Arial" w:hAnsi="Arial"/>
          <w:caps/>
          <w:snapToGrid/>
          <w:color w:val="FF0000"/>
          <w:sz w:val="22"/>
        </w:rPr>
      </w:pPr>
      <w:r w:rsidRPr="008B28DA">
        <w:rPr>
          <w:rFonts w:ascii="Arial" w:hAnsi="Arial"/>
          <w:caps/>
          <w:snapToGrid/>
          <w:color w:val="FF0000"/>
          <w:sz w:val="22"/>
        </w:rPr>
        <w:t>FOR ALL PERMITS WITH IMPROVEMENTS ON FRONTAGES</w:t>
      </w:r>
      <w:r w:rsidR="00D90307" w:rsidRPr="008B28DA">
        <w:rPr>
          <w:rFonts w:ascii="Arial" w:hAnsi="Arial"/>
          <w:caps/>
          <w:snapToGrid/>
          <w:color w:val="FF0000"/>
          <w:sz w:val="22"/>
        </w:rPr>
        <w:t xml:space="preserve"> adjoining streetcar</w:t>
      </w:r>
      <w:r w:rsidR="0064342F" w:rsidRPr="008B28DA">
        <w:rPr>
          <w:rFonts w:ascii="Arial" w:hAnsi="Arial"/>
          <w:caps/>
          <w:snapToGrid/>
          <w:color w:val="FF0000"/>
          <w:sz w:val="22"/>
        </w:rPr>
        <w:t xml:space="preserve"> – use only applicable notes</w:t>
      </w:r>
    </w:p>
    <w:p w:rsidR="00D90307" w:rsidRPr="008B28DA" w:rsidRDefault="00ED390D" w:rsidP="007769D6">
      <w:pPr>
        <w:pStyle w:val="ListParagraph"/>
        <w:numPr>
          <w:ilvl w:val="0"/>
          <w:numId w:val="29"/>
        </w:numPr>
        <w:tabs>
          <w:tab w:val="left" w:pos="-720"/>
          <w:tab w:val="left" w:pos="0"/>
        </w:tabs>
        <w:suppressAutoHyphens/>
        <w:rPr>
          <w:rFonts w:ascii="Arial" w:hAnsi="Arial"/>
          <w:caps/>
          <w:sz w:val="22"/>
          <w:szCs w:val="22"/>
        </w:rPr>
      </w:pPr>
      <w:r w:rsidRPr="007769D6">
        <w:rPr>
          <w:rFonts w:ascii="Arial" w:hAnsi="Arial"/>
          <w:caps/>
          <w:sz w:val="22"/>
          <w:szCs w:val="22"/>
        </w:rPr>
        <w:t xml:space="preserve">COORDINATION BETWEEN THE PERMITTEE/CONTRACTOR AND PORTLAND STREETCAR WILL NEED TO OCCUR THROUGH THE STREETCAR TRACK ACCESS PERMITTING SYSTEM TO ENSURE THERE ARE NO CONSTRUCTION ISSUES THAT COULDIMPACT TRAIN OPERATION. THE PERMITTEE/CONTRACTOR IS TO REQUEST INFORMATION FROM STREETCAR VIA </w:t>
      </w:r>
      <w:hyperlink r:id="rId10" w:history="1">
        <w:r w:rsidRPr="007769D6">
          <w:rPr>
            <w:rFonts w:ascii="Arial" w:hAnsi="Arial"/>
            <w:caps/>
            <w:sz w:val="22"/>
            <w:szCs w:val="22"/>
          </w:rPr>
          <w:t>STREETCARTRACKACCESS@PORTLANDOREGON.GOV</w:t>
        </w:r>
      </w:hyperlink>
      <w:r w:rsidRPr="007769D6">
        <w:rPr>
          <w:rFonts w:ascii="Arial" w:hAnsi="Arial"/>
          <w:caps/>
          <w:sz w:val="22"/>
          <w:szCs w:val="22"/>
        </w:rPr>
        <w:t xml:space="preserve">. FAQ SHEETS AND DEVELOPENT STANDARDS CAN BE FOUND AT </w:t>
      </w:r>
      <w:hyperlink r:id="rId11" w:history="1">
        <w:r w:rsidR="008A633E" w:rsidRPr="000B1B13">
          <w:rPr>
            <w:rStyle w:val="Hyperlink"/>
            <w:rFonts w:ascii="Arial" w:hAnsi="Arial"/>
            <w:caps/>
            <w:sz w:val="22"/>
            <w:szCs w:val="22"/>
          </w:rPr>
          <w:t>https://www.portlandoregon.gov/transportation/79402</w:t>
        </w:r>
      </w:hyperlink>
      <w:r w:rsidR="008A633E">
        <w:rPr>
          <w:rFonts w:ascii="Arial" w:hAnsi="Arial"/>
          <w:caps/>
          <w:sz w:val="22"/>
          <w:szCs w:val="22"/>
        </w:rPr>
        <w:t xml:space="preserve"> </w:t>
      </w:r>
      <w:r w:rsidR="00D90307" w:rsidRPr="008B28DA">
        <w:rPr>
          <w:rFonts w:ascii="Arial" w:hAnsi="Arial"/>
          <w:caps/>
          <w:sz w:val="22"/>
          <w:szCs w:val="22"/>
        </w:rPr>
        <w:t>.</w:t>
      </w:r>
    </w:p>
    <w:p w:rsidR="00D90307" w:rsidRPr="008B28DA" w:rsidRDefault="00D90307" w:rsidP="00D90307">
      <w:pPr>
        <w:pStyle w:val="ListParagraph"/>
        <w:tabs>
          <w:tab w:val="left" w:pos="-720"/>
          <w:tab w:val="left" w:pos="0"/>
        </w:tabs>
        <w:suppressAutoHyphens/>
        <w:ind w:left="630"/>
        <w:rPr>
          <w:rFonts w:ascii="Arial" w:hAnsi="Arial"/>
          <w:caps/>
          <w:sz w:val="22"/>
          <w:szCs w:val="22"/>
        </w:rPr>
      </w:pPr>
    </w:p>
    <w:p w:rsidR="00D90307" w:rsidRPr="008B28DA" w:rsidRDefault="00D90307" w:rsidP="007769D6">
      <w:pPr>
        <w:pStyle w:val="ListParagraph"/>
        <w:numPr>
          <w:ilvl w:val="0"/>
          <w:numId w:val="29"/>
        </w:numPr>
        <w:tabs>
          <w:tab w:val="left" w:pos="-720"/>
          <w:tab w:val="left" w:pos="0"/>
        </w:tabs>
        <w:suppressAutoHyphens/>
        <w:rPr>
          <w:rFonts w:ascii="Arial" w:hAnsi="Arial"/>
          <w:caps/>
          <w:sz w:val="22"/>
          <w:szCs w:val="22"/>
        </w:rPr>
      </w:pPr>
      <w:r w:rsidRPr="008B28DA">
        <w:rPr>
          <w:rFonts w:ascii="Arial" w:hAnsi="Arial"/>
          <w:caps/>
          <w:sz w:val="22"/>
          <w:szCs w:val="22"/>
        </w:rPr>
        <w:t>During all phases of construction, the Permittee/contractor is required to assure that construction and project lighting will not be directed in a manner that shines into City Streetcar, TriMet Light Rail, or any other vehicle operator’s eyes in a manner which may cause night vision and safety issues to the operator’s visibility.</w:t>
      </w:r>
    </w:p>
    <w:p w:rsidR="00D90307" w:rsidRPr="008B28DA" w:rsidRDefault="00D90307" w:rsidP="00D90307">
      <w:pPr>
        <w:pStyle w:val="ListParagraph"/>
        <w:tabs>
          <w:tab w:val="left" w:pos="-720"/>
          <w:tab w:val="left" w:pos="0"/>
        </w:tabs>
        <w:suppressAutoHyphens/>
        <w:ind w:left="630"/>
        <w:rPr>
          <w:rFonts w:ascii="Arial" w:hAnsi="Arial"/>
          <w:caps/>
          <w:sz w:val="22"/>
          <w:szCs w:val="22"/>
        </w:rPr>
      </w:pPr>
    </w:p>
    <w:p w:rsidR="00D90307" w:rsidRPr="008B28DA" w:rsidRDefault="00D90307" w:rsidP="007769D6">
      <w:pPr>
        <w:pStyle w:val="ListParagraph"/>
        <w:numPr>
          <w:ilvl w:val="0"/>
          <w:numId w:val="29"/>
        </w:numPr>
        <w:tabs>
          <w:tab w:val="left" w:pos="-720"/>
          <w:tab w:val="left" w:pos="0"/>
        </w:tabs>
        <w:suppressAutoHyphens/>
        <w:rPr>
          <w:rFonts w:ascii="Arial" w:hAnsi="Arial"/>
          <w:caps/>
          <w:sz w:val="22"/>
          <w:szCs w:val="22"/>
        </w:rPr>
      </w:pPr>
      <w:r w:rsidRPr="008B28DA">
        <w:rPr>
          <w:rFonts w:ascii="Arial" w:hAnsi="Arial"/>
          <w:caps/>
          <w:sz w:val="22"/>
          <w:szCs w:val="22"/>
        </w:rPr>
        <w:t xml:space="preserve">During </w:t>
      </w:r>
      <w:r w:rsidR="007769D6" w:rsidRPr="007769D6">
        <w:rPr>
          <w:rFonts w:ascii="Arial" w:hAnsi="Arial"/>
          <w:caps/>
          <w:sz w:val="22"/>
          <w:szCs w:val="22"/>
        </w:rPr>
        <w:t xml:space="preserve">ALL PHASES OF CONSTRUCTION, THE PERMITTEE/CONTRACTOR IS REQUIRED TO ASSURE THAT A MINIMUM CLEARANCE DISTANCE OF 10-FEET IS </w:t>
      </w:r>
      <w:r w:rsidR="007769D6" w:rsidRPr="007769D6">
        <w:rPr>
          <w:rFonts w:ascii="Arial" w:hAnsi="Arial"/>
          <w:caps/>
          <w:sz w:val="22"/>
          <w:szCs w:val="22"/>
        </w:rPr>
        <w:lastRenderedPageBreak/>
        <w:t>MAINTAINED AROUND THE OVERHEAD CATENARY SYSTEM WITH CONSTRUCTION EQUIPMENT, MATERIALS AND CONSTRUCTION RELATED OPERATIONS. A 5 FOOT CLEARANCE SHALL ALSO BE MAINTAINED FROM THE EDGE OF THE CONCRETE TRACK BED (DYNAMIC ENVELOP) ON EITHER SIDE UNLESS SPECEFIC ARRANGEMENTS ARE MADE WITH STREETCAR OPERATIONS VIA A TRACK ACCESS PERMIT</w:t>
      </w:r>
      <w:r w:rsidRPr="008B28DA">
        <w:rPr>
          <w:rFonts w:ascii="Arial" w:hAnsi="Arial"/>
          <w:caps/>
          <w:sz w:val="22"/>
          <w:szCs w:val="22"/>
        </w:rPr>
        <w:t>.</w:t>
      </w:r>
    </w:p>
    <w:p w:rsidR="00D90307" w:rsidRPr="008B28DA" w:rsidRDefault="00D90307" w:rsidP="00D90307">
      <w:pPr>
        <w:pStyle w:val="ListParagraph"/>
        <w:tabs>
          <w:tab w:val="left" w:pos="-720"/>
          <w:tab w:val="left" w:pos="0"/>
        </w:tabs>
        <w:suppressAutoHyphens/>
        <w:ind w:left="630"/>
        <w:rPr>
          <w:rFonts w:ascii="Arial" w:hAnsi="Arial"/>
          <w:caps/>
          <w:sz w:val="22"/>
          <w:szCs w:val="22"/>
        </w:rPr>
      </w:pPr>
    </w:p>
    <w:p w:rsidR="00C93255" w:rsidRDefault="00D90307" w:rsidP="00C93255">
      <w:pPr>
        <w:pStyle w:val="ListParagraph"/>
        <w:numPr>
          <w:ilvl w:val="0"/>
          <w:numId w:val="29"/>
        </w:numPr>
        <w:tabs>
          <w:tab w:val="left" w:pos="-720"/>
          <w:tab w:val="left" w:pos="0"/>
        </w:tabs>
        <w:suppressAutoHyphens/>
        <w:rPr>
          <w:rFonts w:ascii="Arial" w:hAnsi="Arial"/>
          <w:caps/>
          <w:sz w:val="22"/>
          <w:szCs w:val="22"/>
        </w:rPr>
      </w:pPr>
      <w:r w:rsidRPr="00C93255">
        <w:rPr>
          <w:rFonts w:ascii="Arial" w:hAnsi="Arial"/>
          <w:caps/>
          <w:sz w:val="22"/>
          <w:szCs w:val="22"/>
        </w:rPr>
        <w:t xml:space="preserve">During </w:t>
      </w:r>
      <w:r w:rsidR="00C93255" w:rsidRPr="00C93255">
        <w:rPr>
          <w:rFonts w:ascii="Arial" w:hAnsi="Arial"/>
          <w:caps/>
          <w:sz w:val="22"/>
          <w:szCs w:val="22"/>
        </w:rPr>
        <w:t>ALL PHASES OF CONSTRUCTION, INCLUDING THE WORK ASSOCIATED WITH THE</w:t>
      </w:r>
      <w:r w:rsidR="00C93255">
        <w:rPr>
          <w:rFonts w:ascii="Arial" w:hAnsi="Arial"/>
          <w:caps/>
          <w:sz w:val="22"/>
          <w:szCs w:val="22"/>
        </w:rPr>
        <w:t xml:space="preserve"> </w:t>
      </w:r>
      <w:r w:rsidR="00C93255" w:rsidRPr="00C93255">
        <w:rPr>
          <w:rFonts w:ascii="Arial" w:hAnsi="Arial"/>
          <w:caps/>
          <w:sz w:val="22"/>
          <w:szCs w:val="22"/>
        </w:rPr>
        <w:t>ENCROACHMENTS ALLOWED UNDER THIS PERMIT, THE PERMITTEE/CONTRACTOR IS REQUIRED TO ASSURE THAT A MINIMUM CLEARANCE DISTANCE OF EXCAVATION IN THE AREA OF CATENARY POLE FOOTINGS ARE MAINTAINED TO PORTLAND STREETCAR'S SATISFACTION IN ORDER TO ASSURE ONGOING STABILITY OF THE OVERHEAD CATENARY SYSTEM WITH CONSTRUCTION EQUIPMENT, MATERIALS AND CONSTRUCTION RELATED OPERATIONS. ALL REQUIREMENTS FOR CATENARY POLE FOOTINGS CAN BE REQUESTED FOR REVIEW BY CONTACTING STREETCAR DIRECTLY</w:t>
      </w:r>
      <w:r w:rsidRPr="00C93255">
        <w:rPr>
          <w:rFonts w:ascii="Arial" w:hAnsi="Arial"/>
          <w:caps/>
          <w:sz w:val="22"/>
          <w:szCs w:val="22"/>
        </w:rPr>
        <w:t>.</w:t>
      </w:r>
    </w:p>
    <w:p w:rsidR="00C93255" w:rsidRPr="00C93255" w:rsidRDefault="00C93255" w:rsidP="00C93255">
      <w:pPr>
        <w:pStyle w:val="ListParagraph"/>
        <w:rPr>
          <w:rFonts w:ascii="Arial" w:hAnsi="Arial"/>
          <w:caps/>
          <w:sz w:val="22"/>
          <w:szCs w:val="22"/>
        </w:rPr>
      </w:pPr>
    </w:p>
    <w:p w:rsidR="00C93255" w:rsidRDefault="00D90307" w:rsidP="00C93255">
      <w:pPr>
        <w:pStyle w:val="ListParagraph"/>
        <w:numPr>
          <w:ilvl w:val="0"/>
          <w:numId w:val="29"/>
        </w:numPr>
        <w:tabs>
          <w:tab w:val="left" w:pos="-720"/>
          <w:tab w:val="left" w:pos="0"/>
        </w:tabs>
        <w:suppressAutoHyphens/>
        <w:rPr>
          <w:rFonts w:ascii="Arial" w:hAnsi="Arial"/>
          <w:caps/>
          <w:sz w:val="22"/>
          <w:szCs w:val="22"/>
        </w:rPr>
      </w:pPr>
      <w:r w:rsidRPr="00C93255">
        <w:rPr>
          <w:rFonts w:ascii="Arial" w:hAnsi="Arial"/>
          <w:caps/>
          <w:sz w:val="22"/>
          <w:szCs w:val="22"/>
        </w:rPr>
        <w:t>During all phases of construction, including the work associated with the encroachments allowed under this Permit, the Permittee/contractor is required to assure that construction does not compromise the structural integrity or functionality of the street car catenary system, including but not limited to; footings, anchors, poles, cross arms and wires.</w:t>
      </w:r>
    </w:p>
    <w:p w:rsidR="00C93255" w:rsidRPr="00C93255" w:rsidRDefault="00C93255" w:rsidP="00C93255">
      <w:pPr>
        <w:pStyle w:val="ListParagraph"/>
        <w:rPr>
          <w:rFonts w:ascii="Arial" w:hAnsi="Arial"/>
          <w:caps/>
          <w:sz w:val="22"/>
          <w:szCs w:val="22"/>
        </w:rPr>
      </w:pPr>
    </w:p>
    <w:p w:rsidR="00C93255" w:rsidRDefault="00D90307" w:rsidP="00C93255">
      <w:pPr>
        <w:pStyle w:val="ListParagraph"/>
        <w:numPr>
          <w:ilvl w:val="0"/>
          <w:numId w:val="29"/>
        </w:numPr>
        <w:tabs>
          <w:tab w:val="left" w:pos="-720"/>
          <w:tab w:val="left" w:pos="0"/>
        </w:tabs>
        <w:suppressAutoHyphens/>
        <w:rPr>
          <w:rFonts w:ascii="Arial" w:hAnsi="Arial"/>
          <w:caps/>
          <w:sz w:val="22"/>
          <w:szCs w:val="22"/>
        </w:rPr>
      </w:pPr>
      <w:r w:rsidRPr="00C93255">
        <w:rPr>
          <w:rFonts w:ascii="Arial" w:hAnsi="Arial"/>
          <w:caps/>
          <w:sz w:val="22"/>
          <w:szCs w:val="22"/>
        </w:rPr>
        <w:t>The City, at its sole discretion, may require Permittee to furnish a mid-construction survey on the tracks to monitor any movement. Permittee shall bear full financial responsibility for any costs incurred by the City to correct discrepancies between the pre-construction and post-construction trackway conditions or elevations.</w:t>
      </w:r>
    </w:p>
    <w:p w:rsidR="00C93255" w:rsidRPr="00C93255" w:rsidRDefault="00C93255" w:rsidP="00C93255">
      <w:pPr>
        <w:pStyle w:val="ListParagraph"/>
        <w:rPr>
          <w:rFonts w:ascii="Arial" w:hAnsi="Arial"/>
          <w:caps/>
          <w:sz w:val="22"/>
          <w:szCs w:val="22"/>
        </w:rPr>
      </w:pPr>
    </w:p>
    <w:p w:rsidR="00730354" w:rsidRPr="00C93255" w:rsidRDefault="0064342F" w:rsidP="00C93255">
      <w:pPr>
        <w:pStyle w:val="ListParagraph"/>
        <w:numPr>
          <w:ilvl w:val="0"/>
          <w:numId w:val="29"/>
        </w:numPr>
        <w:tabs>
          <w:tab w:val="left" w:pos="-720"/>
          <w:tab w:val="left" w:pos="0"/>
        </w:tabs>
        <w:suppressAutoHyphens/>
        <w:rPr>
          <w:rFonts w:ascii="Arial" w:hAnsi="Arial"/>
          <w:caps/>
          <w:sz w:val="22"/>
          <w:szCs w:val="22"/>
        </w:rPr>
      </w:pPr>
      <w:r w:rsidRPr="00C93255">
        <w:rPr>
          <w:rFonts w:ascii="Arial" w:hAnsi="Arial"/>
          <w:caps/>
          <w:sz w:val="22"/>
          <w:szCs w:val="22"/>
        </w:rPr>
        <w:t xml:space="preserve">Permittee/contractor </w:t>
      </w:r>
      <w:r w:rsidR="00D90307" w:rsidRPr="00C93255">
        <w:rPr>
          <w:rFonts w:ascii="Arial" w:hAnsi="Arial"/>
          <w:caps/>
          <w:sz w:val="22"/>
          <w:szCs w:val="22"/>
        </w:rPr>
        <w:t>shall bear full financial responsibility for any costs incurred by Portland Streetcar to (1) repair damage to the trackway or the vaults; (2) clean any debris collection o</w:t>
      </w:r>
      <w:r w:rsidRPr="00C93255">
        <w:rPr>
          <w:rFonts w:ascii="Arial" w:hAnsi="Arial"/>
          <w:caps/>
          <w:sz w:val="22"/>
          <w:szCs w:val="22"/>
        </w:rPr>
        <w:t>n the trackway and/or any build</w:t>
      </w:r>
      <w:r w:rsidR="00D90307" w:rsidRPr="00C93255">
        <w:rPr>
          <w:rFonts w:ascii="Arial" w:hAnsi="Arial"/>
          <w:caps/>
          <w:sz w:val="22"/>
          <w:szCs w:val="22"/>
        </w:rPr>
        <w:t xml:space="preserve">up of dirt or mud along the trackway; or (3) repair damage to any Portland Streetcar system, which is caused by </w:t>
      </w:r>
      <w:r w:rsidRPr="00C93255">
        <w:rPr>
          <w:rFonts w:ascii="Arial" w:hAnsi="Arial"/>
          <w:caps/>
          <w:sz w:val="22"/>
          <w:szCs w:val="22"/>
        </w:rPr>
        <w:t xml:space="preserve">Permittee/contractor </w:t>
      </w:r>
      <w:r w:rsidR="00D90307" w:rsidRPr="00C93255">
        <w:rPr>
          <w:rFonts w:ascii="Arial" w:hAnsi="Arial"/>
          <w:caps/>
          <w:sz w:val="22"/>
          <w:szCs w:val="22"/>
        </w:rPr>
        <w:t>use of the Premises or activities on or under adjoining property.</w:t>
      </w:r>
    </w:p>
    <w:p w:rsidR="00F2392E" w:rsidRPr="008B28DA" w:rsidRDefault="00F2392E" w:rsidP="00F2392E">
      <w:pPr>
        <w:tabs>
          <w:tab w:val="left" w:pos="-720"/>
          <w:tab w:val="left" w:pos="0"/>
        </w:tabs>
        <w:suppressAutoHyphens/>
        <w:rPr>
          <w:rFonts w:ascii="Arial" w:hAnsi="Arial"/>
          <w:caps/>
          <w:spacing w:val="-3"/>
          <w:sz w:val="22"/>
        </w:rPr>
      </w:pPr>
    </w:p>
    <w:p w:rsidR="00046680" w:rsidRPr="008B28DA" w:rsidRDefault="00046680" w:rsidP="001C1E20">
      <w:pPr>
        <w:tabs>
          <w:tab w:val="left" w:pos="0"/>
        </w:tabs>
        <w:suppressAutoHyphens/>
        <w:spacing w:line="221" w:lineRule="auto"/>
        <w:rPr>
          <w:rFonts w:ascii="Arial" w:hAnsi="Arial"/>
          <w:caps/>
          <w:spacing w:val="-3"/>
          <w:sz w:val="22"/>
        </w:rPr>
      </w:pPr>
    </w:p>
    <w:p w:rsidR="00046680" w:rsidRPr="008B28DA" w:rsidRDefault="00046680" w:rsidP="00B94082">
      <w:pPr>
        <w:tabs>
          <w:tab w:val="left" w:pos="0"/>
        </w:tabs>
        <w:suppressAutoHyphens/>
        <w:spacing w:line="221" w:lineRule="auto"/>
        <w:ind w:left="270"/>
        <w:rPr>
          <w:rFonts w:ascii="Arial" w:hAnsi="Arial"/>
          <w:b/>
          <w:caps/>
          <w:spacing w:val="-3"/>
          <w:sz w:val="22"/>
        </w:rPr>
      </w:pPr>
      <w:r w:rsidRPr="008B28DA">
        <w:rPr>
          <w:rFonts w:ascii="Arial" w:hAnsi="Arial"/>
          <w:b/>
          <w:caps/>
          <w:spacing w:val="-3"/>
          <w:sz w:val="22"/>
        </w:rPr>
        <w:t>STORMWATER NARRATIVE:</w:t>
      </w:r>
    </w:p>
    <w:p w:rsidR="00046680" w:rsidRDefault="00046680" w:rsidP="00B94082">
      <w:pPr>
        <w:tabs>
          <w:tab w:val="left" w:pos="0"/>
        </w:tabs>
        <w:suppressAutoHyphens/>
        <w:spacing w:line="221" w:lineRule="auto"/>
        <w:ind w:left="270"/>
        <w:rPr>
          <w:rFonts w:ascii="Arial" w:hAnsi="Arial"/>
          <w:b/>
          <w:caps/>
          <w:color w:val="FF0000"/>
          <w:spacing w:val="-3"/>
          <w:sz w:val="22"/>
        </w:rPr>
      </w:pPr>
      <w:r w:rsidRPr="008B28DA">
        <w:rPr>
          <w:rFonts w:ascii="Arial" w:hAnsi="Arial"/>
          <w:b/>
          <w:caps/>
          <w:color w:val="FF0000"/>
          <w:spacing w:val="-3"/>
          <w:sz w:val="22"/>
        </w:rPr>
        <w:t>Describe the method of stormwater disposal, pollution control, and flow control for all lots and private streets and public streets.</w:t>
      </w:r>
    </w:p>
    <w:p w:rsidR="00046680" w:rsidRDefault="00046680" w:rsidP="001C1E20">
      <w:pPr>
        <w:tabs>
          <w:tab w:val="left" w:pos="0"/>
        </w:tabs>
        <w:suppressAutoHyphens/>
        <w:spacing w:line="221" w:lineRule="auto"/>
        <w:rPr>
          <w:rFonts w:ascii="Arial" w:hAnsi="Arial"/>
          <w:caps/>
          <w:spacing w:val="-3"/>
          <w:sz w:val="22"/>
        </w:rPr>
      </w:pPr>
    </w:p>
    <w:p w:rsidR="008E71CD" w:rsidRDefault="008E71CD" w:rsidP="001C1E20">
      <w:pPr>
        <w:tabs>
          <w:tab w:val="left" w:pos="0"/>
        </w:tabs>
        <w:suppressAutoHyphens/>
        <w:spacing w:line="221" w:lineRule="auto"/>
        <w:rPr>
          <w:rFonts w:ascii="Arial" w:hAnsi="Arial"/>
          <w:caps/>
          <w:spacing w:val="-3"/>
          <w:sz w:val="22"/>
        </w:rPr>
      </w:pPr>
    </w:p>
    <w:sectPr w:rsidR="008E71CD" w:rsidSect="00A31F63">
      <w:type w:val="continuous"/>
      <w:pgSz w:w="12240" w:h="15840"/>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1A1" w:rsidRDefault="007261A1">
      <w:r>
        <w:separator/>
      </w:r>
    </w:p>
  </w:endnote>
  <w:endnote w:type="continuationSeparator" w:id="0">
    <w:p w:rsidR="007261A1" w:rsidRDefault="0072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1A1" w:rsidRDefault="007261A1">
      <w:r>
        <w:separator/>
      </w:r>
    </w:p>
  </w:footnote>
  <w:footnote w:type="continuationSeparator" w:id="0">
    <w:p w:rsidR="007261A1" w:rsidRDefault="00726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mso184"/>
      </v:shape>
    </w:pict>
  </w:numPicBullet>
  <w:abstractNum w:abstractNumId="0" w15:restartNumberingAfterBreak="0">
    <w:nsid w:val="02854AE4"/>
    <w:multiLevelType w:val="multilevel"/>
    <w:tmpl w:val="57F4954E"/>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C864CC"/>
    <w:multiLevelType w:val="multilevel"/>
    <w:tmpl w:val="7AA2050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12504C"/>
    <w:multiLevelType w:val="hybridMultilevel"/>
    <w:tmpl w:val="4E36DE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6C41AB"/>
    <w:multiLevelType w:val="hybridMultilevel"/>
    <w:tmpl w:val="13C6DBE8"/>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42316A"/>
    <w:multiLevelType w:val="singleLevel"/>
    <w:tmpl w:val="C5C24ACC"/>
    <w:lvl w:ilvl="0">
      <w:start w:val="22"/>
      <w:numFmt w:val="decimal"/>
      <w:lvlText w:val="%1."/>
      <w:lvlJc w:val="left"/>
      <w:pPr>
        <w:tabs>
          <w:tab w:val="num" w:pos="720"/>
        </w:tabs>
        <w:ind w:left="720" w:hanging="720"/>
      </w:pPr>
      <w:rPr>
        <w:rFonts w:hint="default"/>
      </w:rPr>
    </w:lvl>
  </w:abstractNum>
  <w:abstractNum w:abstractNumId="5" w15:restartNumberingAfterBreak="0">
    <w:nsid w:val="08031067"/>
    <w:multiLevelType w:val="multilevel"/>
    <w:tmpl w:val="24C87554"/>
    <w:lvl w:ilvl="0">
      <w:start w:val="1"/>
      <w:numFmt w:val="decimal"/>
      <w:lvlText w:val="%1."/>
      <w:lvlJc w:val="left"/>
      <w:pPr>
        <w:tabs>
          <w:tab w:val="num" w:pos="360"/>
        </w:tabs>
        <w:ind w:left="360" w:hanging="360"/>
      </w:pPr>
      <w:rPr>
        <w:rFonts w:ascii="Arial" w:hAnsi="Arial" w:cs="Arial" w:hint="default"/>
        <w:b w:val="0"/>
        <w:bCs w:val="0"/>
        <w:i w:val="0"/>
        <w:iCs w:val="0"/>
        <w:caps/>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ED7296"/>
    <w:multiLevelType w:val="multilevel"/>
    <w:tmpl w:val="BBAADE9E"/>
    <w:lvl w:ilvl="0">
      <w:start w:val="1"/>
      <w:numFmt w:val="decimal"/>
      <w:lvlText w:val="%1."/>
      <w:lvlJc w:val="left"/>
      <w:pPr>
        <w:tabs>
          <w:tab w:val="num" w:pos="720"/>
        </w:tabs>
        <w:ind w:left="720" w:hanging="360"/>
      </w:pPr>
      <w:rPr>
        <w:rFonts w:ascii="Arial" w:hAnsi="Arial" w:cs="Aria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D6095C"/>
    <w:multiLevelType w:val="multilevel"/>
    <w:tmpl w:val="24C87554"/>
    <w:lvl w:ilvl="0">
      <w:start w:val="1"/>
      <w:numFmt w:val="decimal"/>
      <w:lvlText w:val="%1."/>
      <w:lvlJc w:val="left"/>
      <w:pPr>
        <w:tabs>
          <w:tab w:val="num" w:pos="360"/>
        </w:tabs>
        <w:ind w:left="360" w:hanging="360"/>
      </w:pPr>
      <w:rPr>
        <w:rFonts w:ascii="Arial" w:hAnsi="Arial" w:cs="Arial" w:hint="default"/>
        <w:b w:val="0"/>
        <w:bCs w:val="0"/>
        <w:i w:val="0"/>
        <w:iCs w:val="0"/>
        <w:caps/>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C66F99"/>
    <w:multiLevelType w:val="hybridMultilevel"/>
    <w:tmpl w:val="38A09A30"/>
    <w:lvl w:ilvl="0" w:tplc="AAD684E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A322900"/>
    <w:multiLevelType w:val="singleLevel"/>
    <w:tmpl w:val="601EFD9A"/>
    <w:lvl w:ilvl="0">
      <w:start w:val="29"/>
      <w:numFmt w:val="decimal"/>
      <w:lvlText w:val="%1."/>
      <w:lvlJc w:val="left"/>
      <w:pPr>
        <w:tabs>
          <w:tab w:val="num" w:pos="720"/>
        </w:tabs>
        <w:ind w:left="720" w:hanging="720"/>
      </w:pPr>
      <w:rPr>
        <w:rFonts w:hint="default"/>
      </w:rPr>
    </w:lvl>
  </w:abstractNum>
  <w:abstractNum w:abstractNumId="10" w15:restartNumberingAfterBreak="0">
    <w:nsid w:val="23E11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EB5D03"/>
    <w:multiLevelType w:val="hybridMultilevel"/>
    <w:tmpl w:val="ECE0F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B78B5"/>
    <w:multiLevelType w:val="multilevel"/>
    <w:tmpl w:val="7AA2050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D7087C"/>
    <w:multiLevelType w:val="hybridMultilevel"/>
    <w:tmpl w:val="791CB554"/>
    <w:lvl w:ilvl="0" w:tplc="AAD684E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AFD5CB9"/>
    <w:multiLevelType w:val="multilevel"/>
    <w:tmpl w:val="C7A23C7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656C6D"/>
    <w:multiLevelType w:val="singleLevel"/>
    <w:tmpl w:val="FB9C2E38"/>
    <w:lvl w:ilvl="0">
      <w:start w:val="1"/>
      <w:numFmt w:val="decimal"/>
      <w:lvlText w:val="%1."/>
      <w:lvlJc w:val="left"/>
      <w:pPr>
        <w:tabs>
          <w:tab w:val="num" w:pos="720"/>
        </w:tabs>
        <w:ind w:left="720" w:hanging="720"/>
      </w:pPr>
      <w:rPr>
        <w:rFonts w:hint="default"/>
      </w:rPr>
    </w:lvl>
  </w:abstractNum>
  <w:abstractNum w:abstractNumId="16" w15:restartNumberingAfterBreak="0">
    <w:nsid w:val="3C622F25"/>
    <w:multiLevelType w:val="hybridMultilevel"/>
    <w:tmpl w:val="9F7E57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DF40278"/>
    <w:multiLevelType w:val="multilevel"/>
    <w:tmpl w:val="C7A23C7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5A0B07"/>
    <w:multiLevelType w:val="multilevel"/>
    <w:tmpl w:val="300CB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017DAE"/>
    <w:multiLevelType w:val="hybridMultilevel"/>
    <w:tmpl w:val="85B4C7E6"/>
    <w:lvl w:ilvl="0" w:tplc="AAD684E2">
      <w:start w:val="1"/>
      <w:numFmt w:val="decimal"/>
      <w:lvlText w:val="%1."/>
      <w:lvlJc w:val="left"/>
      <w:pPr>
        <w:tabs>
          <w:tab w:val="num" w:pos="810"/>
        </w:tabs>
        <w:ind w:left="810" w:hanging="360"/>
      </w:pPr>
      <w:rPr>
        <w:rFonts w:ascii="Arial" w:hAnsi="Arial" w:cs="Arial" w:hint="default"/>
      </w:rPr>
    </w:lvl>
    <w:lvl w:ilvl="1" w:tplc="04090007">
      <w:start w:val="1"/>
      <w:numFmt w:val="bullet"/>
      <w:lvlText w:val=""/>
      <w:lvlPicBulletId w:val="0"/>
      <w:lvlJc w:val="left"/>
      <w:pPr>
        <w:tabs>
          <w:tab w:val="num" w:pos="1620"/>
        </w:tabs>
        <w:ind w:left="162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11543364">
      <w:start w:val="1"/>
      <w:numFmt w:val="bullet"/>
      <w:lvlText w:val=""/>
      <w:lvlJc w:val="left"/>
      <w:pPr>
        <w:tabs>
          <w:tab w:val="num" w:pos="3060"/>
        </w:tabs>
        <w:ind w:left="3060" w:hanging="360"/>
      </w:pPr>
      <w:rPr>
        <w:rFonts w:ascii="Symbol" w:hAnsi="Symbol"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234755E"/>
    <w:multiLevelType w:val="multilevel"/>
    <w:tmpl w:val="51301DA6"/>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7F644A"/>
    <w:multiLevelType w:val="multilevel"/>
    <w:tmpl w:val="7AA2050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4A2768"/>
    <w:multiLevelType w:val="multilevel"/>
    <w:tmpl w:val="AE72CE70"/>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F05F4D"/>
    <w:multiLevelType w:val="singleLevel"/>
    <w:tmpl w:val="FB9C2E38"/>
    <w:lvl w:ilvl="0">
      <w:start w:val="41"/>
      <w:numFmt w:val="decimal"/>
      <w:lvlText w:val="%1."/>
      <w:lvlJc w:val="left"/>
      <w:pPr>
        <w:tabs>
          <w:tab w:val="num" w:pos="720"/>
        </w:tabs>
        <w:ind w:left="720" w:hanging="720"/>
      </w:pPr>
      <w:rPr>
        <w:rFonts w:hint="default"/>
      </w:rPr>
    </w:lvl>
  </w:abstractNum>
  <w:abstractNum w:abstractNumId="24" w15:restartNumberingAfterBreak="0">
    <w:nsid w:val="52025146"/>
    <w:multiLevelType w:val="multilevel"/>
    <w:tmpl w:val="DC3CAB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292D82"/>
    <w:multiLevelType w:val="hybridMultilevel"/>
    <w:tmpl w:val="300CB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0975E4"/>
    <w:multiLevelType w:val="hybridMultilevel"/>
    <w:tmpl w:val="B4300F7C"/>
    <w:lvl w:ilvl="0" w:tplc="63AE6986">
      <w:start w:val="1"/>
      <w:numFmt w:val="decimal"/>
      <w:lvlText w:val="%1."/>
      <w:lvlJc w:val="left"/>
      <w:pPr>
        <w:tabs>
          <w:tab w:val="num" w:pos="630"/>
        </w:tabs>
        <w:ind w:left="630" w:hanging="360"/>
      </w:pPr>
      <w:rPr>
        <w:rFonts w:ascii="Arial" w:hAnsi="Arial" w:cs="Arial" w:hint="default"/>
        <w:b w:val="0"/>
      </w:rPr>
    </w:lvl>
    <w:lvl w:ilvl="1" w:tplc="04090007">
      <w:start w:val="1"/>
      <w:numFmt w:val="bullet"/>
      <w:lvlText w:val=""/>
      <w:lvlPicBulletId w:val="0"/>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11543364">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F767F2"/>
    <w:multiLevelType w:val="hybridMultilevel"/>
    <w:tmpl w:val="E03E2992"/>
    <w:lvl w:ilvl="0" w:tplc="AAD684E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C0A37EA"/>
    <w:multiLevelType w:val="hybridMultilevel"/>
    <w:tmpl w:val="949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E6EAB"/>
    <w:multiLevelType w:val="hybridMultilevel"/>
    <w:tmpl w:val="AD8098BC"/>
    <w:lvl w:ilvl="0" w:tplc="AAD684E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D455DBE"/>
    <w:multiLevelType w:val="hybridMultilevel"/>
    <w:tmpl w:val="A56827F8"/>
    <w:lvl w:ilvl="0" w:tplc="81505F68">
      <w:start w:val="4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FC4A05"/>
    <w:multiLevelType w:val="hybridMultilevel"/>
    <w:tmpl w:val="2C72912C"/>
    <w:lvl w:ilvl="0" w:tplc="F1E6AE52">
      <w:start w:val="1"/>
      <w:numFmt w:val="decimal"/>
      <w:lvlText w:val="%1."/>
      <w:lvlJc w:val="left"/>
      <w:pPr>
        <w:tabs>
          <w:tab w:val="num" w:pos="630"/>
        </w:tabs>
        <w:ind w:left="630" w:hanging="360"/>
      </w:pPr>
      <w:rPr>
        <w:rFonts w:ascii="Arial" w:hAnsi="Arial" w:cs="Arial" w:hint="default"/>
        <w:b w:val="0"/>
      </w:rPr>
    </w:lvl>
    <w:lvl w:ilvl="1" w:tplc="04090007">
      <w:start w:val="1"/>
      <w:numFmt w:val="bullet"/>
      <w:lvlText w:val=""/>
      <w:lvlPicBulletId w:val="0"/>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11543364">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CA5EA7"/>
    <w:multiLevelType w:val="hybridMultilevel"/>
    <w:tmpl w:val="FF32D718"/>
    <w:lvl w:ilvl="0" w:tplc="AAD684E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5874853"/>
    <w:multiLevelType w:val="hybridMultilevel"/>
    <w:tmpl w:val="2C72912C"/>
    <w:lvl w:ilvl="0" w:tplc="F1E6AE52">
      <w:start w:val="1"/>
      <w:numFmt w:val="decimal"/>
      <w:lvlText w:val="%1."/>
      <w:lvlJc w:val="left"/>
      <w:pPr>
        <w:tabs>
          <w:tab w:val="num" w:pos="630"/>
        </w:tabs>
        <w:ind w:left="630" w:hanging="360"/>
      </w:pPr>
      <w:rPr>
        <w:rFonts w:ascii="Arial" w:hAnsi="Arial" w:cs="Arial" w:hint="default"/>
        <w:b w:val="0"/>
      </w:rPr>
    </w:lvl>
    <w:lvl w:ilvl="1" w:tplc="04090007">
      <w:start w:val="1"/>
      <w:numFmt w:val="bullet"/>
      <w:lvlText w:val=""/>
      <w:lvlPicBulletId w:val="0"/>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11543364">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9D035F"/>
    <w:multiLevelType w:val="multilevel"/>
    <w:tmpl w:val="24C87554"/>
    <w:lvl w:ilvl="0">
      <w:start w:val="1"/>
      <w:numFmt w:val="decimal"/>
      <w:lvlText w:val="%1."/>
      <w:lvlJc w:val="left"/>
      <w:pPr>
        <w:tabs>
          <w:tab w:val="num" w:pos="360"/>
        </w:tabs>
        <w:ind w:left="360" w:hanging="360"/>
      </w:pPr>
      <w:rPr>
        <w:rFonts w:ascii="Arial" w:hAnsi="Arial" w:cs="Arial" w:hint="default"/>
        <w:b w:val="0"/>
        <w:bCs w:val="0"/>
        <w:i w:val="0"/>
        <w:iCs w:val="0"/>
        <w:caps/>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A3E0F46"/>
    <w:multiLevelType w:val="multilevel"/>
    <w:tmpl w:val="7AA2050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D52B77"/>
    <w:multiLevelType w:val="hybridMultilevel"/>
    <w:tmpl w:val="5680C7C8"/>
    <w:lvl w:ilvl="0" w:tplc="AAD684E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20573B9"/>
    <w:multiLevelType w:val="hybridMultilevel"/>
    <w:tmpl w:val="E0BAE7A8"/>
    <w:lvl w:ilvl="0" w:tplc="8BEA2E4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113B2"/>
    <w:multiLevelType w:val="hybridMultilevel"/>
    <w:tmpl w:val="98EAF074"/>
    <w:lvl w:ilvl="0" w:tplc="AAD684E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6207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664362"/>
    <w:multiLevelType w:val="singleLevel"/>
    <w:tmpl w:val="9722825A"/>
    <w:lvl w:ilvl="0">
      <w:start w:val="29"/>
      <w:numFmt w:val="decimal"/>
      <w:lvlText w:val="%1."/>
      <w:lvlJc w:val="left"/>
      <w:pPr>
        <w:tabs>
          <w:tab w:val="num" w:pos="720"/>
        </w:tabs>
        <w:ind w:left="720" w:hanging="660"/>
      </w:pPr>
      <w:rPr>
        <w:rFonts w:hint="default"/>
      </w:rPr>
    </w:lvl>
  </w:abstractNum>
  <w:abstractNum w:abstractNumId="41" w15:restartNumberingAfterBreak="0">
    <w:nsid w:val="7816264E"/>
    <w:multiLevelType w:val="singleLevel"/>
    <w:tmpl w:val="88AEDD86"/>
    <w:lvl w:ilvl="0">
      <w:start w:val="9"/>
      <w:numFmt w:val="decimal"/>
      <w:lvlText w:val="%1."/>
      <w:lvlJc w:val="left"/>
      <w:pPr>
        <w:tabs>
          <w:tab w:val="num" w:pos="720"/>
        </w:tabs>
        <w:ind w:left="720" w:hanging="720"/>
      </w:pPr>
      <w:rPr>
        <w:rFonts w:hint="default"/>
      </w:rPr>
    </w:lvl>
  </w:abstractNum>
  <w:abstractNum w:abstractNumId="42" w15:restartNumberingAfterBreak="0">
    <w:nsid w:val="789E057B"/>
    <w:multiLevelType w:val="multilevel"/>
    <w:tmpl w:val="8A346550"/>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A63387"/>
    <w:multiLevelType w:val="hybridMultilevel"/>
    <w:tmpl w:val="00D44574"/>
    <w:lvl w:ilvl="0" w:tplc="AAD684E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3"/>
  </w:num>
  <w:num w:numId="2">
    <w:abstractNumId w:val="15"/>
  </w:num>
  <w:num w:numId="3">
    <w:abstractNumId w:val="34"/>
  </w:num>
  <w:num w:numId="4">
    <w:abstractNumId w:val="41"/>
  </w:num>
  <w:num w:numId="5">
    <w:abstractNumId w:val="4"/>
  </w:num>
  <w:num w:numId="6">
    <w:abstractNumId w:val="40"/>
  </w:num>
  <w:num w:numId="7">
    <w:abstractNumId w:val="9"/>
  </w:num>
  <w:num w:numId="8">
    <w:abstractNumId w:val="10"/>
  </w:num>
  <w:num w:numId="9">
    <w:abstractNumId w:val="39"/>
  </w:num>
  <w:num w:numId="10">
    <w:abstractNumId w:val="2"/>
  </w:num>
  <w:num w:numId="11">
    <w:abstractNumId w:val="16"/>
  </w:num>
  <w:num w:numId="12">
    <w:abstractNumId w:val="25"/>
  </w:num>
  <w:num w:numId="13">
    <w:abstractNumId w:val="18"/>
  </w:num>
  <w:num w:numId="14">
    <w:abstractNumId w:val="2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1"/>
  </w:num>
  <w:num w:numId="19">
    <w:abstractNumId w:val="12"/>
  </w:num>
  <w:num w:numId="20">
    <w:abstractNumId w:val="35"/>
  </w:num>
  <w:num w:numId="21">
    <w:abstractNumId w:val="21"/>
  </w:num>
  <w:num w:numId="22">
    <w:abstractNumId w:val="42"/>
  </w:num>
  <w:num w:numId="23">
    <w:abstractNumId w:val="14"/>
  </w:num>
  <w:num w:numId="24">
    <w:abstractNumId w:val="17"/>
  </w:num>
  <w:num w:numId="25">
    <w:abstractNumId w:val="22"/>
  </w:num>
  <w:num w:numId="26">
    <w:abstractNumId w:val="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3"/>
  </w:num>
  <w:num w:numId="30">
    <w:abstractNumId w:val="37"/>
  </w:num>
  <w:num w:numId="31">
    <w:abstractNumId w:val="30"/>
  </w:num>
  <w:num w:numId="32">
    <w:abstractNumId w:val="24"/>
  </w:num>
  <w:num w:numId="33">
    <w:abstractNumId w:val="3"/>
  </w:num>
  <w:num w:numId="34">
    <w:abstractNumId w:val="6"/>
  </w:num>
  <w:num w:numId="35">
    <w:abstractNumId w:val="19"/>
  </w:num>
  <w:num w:numId="36">
    <w:abstractNumId w:val="27"/>
  </w:num>
  <w:num w:numId="37">
    <w:abstractNumId w:val="38"/>
  </w:num>
  <w:num w:numId="38">
    <w:abstractNumId w:val="43"/>
  </w:num>
  <w:num w:numId="39">
    <w:abstractNumId w:val="32"/>
  </w:num>
  <w:num w:numId="40">
    <w:abstractNumId w:val="29"/>
  </w:num>
  <w:num w:numId="41">
    <w:abstractNumId w:val="13"/>
  </w:num>
  <w:num w:numId="42">
    <w:abstractNumId w:val="8"/>
  </w:num>
  <w:num w:numId="43">
    <w:abstractNumId w:val="36"/>
  </w:num>
  <w:num w:numId="44">
    <w:abstractNumId w:val="28"/>
  </w:num>
  <w:num w:numId="45">
    <w:abstractNumId w:val="2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E"/>
    <w:rsid w:val="00000827"/>
    <w:rsid w:val="00041587"/>
    <w:rsid w:val="000464DB"/>
    <w:rsid w:val="00046680"/>
    <w:rsid w:val="00061958"/>
    <w:rsid w:val="00062AC0"/>
    <w:rsid w:val="00090DA8"/>
    <w:rsid w:val="000A47B3"/>
    <w:rsid w:val="000B61D8"/>
    <w:rsid w:val="000F6623"/>
    <w:rsid w:val="00113620"/>
    <w:rsid w:val="00133B10"/>
    <w:rsid w:val="001604A1"/>
    <w:rsid w:val="001C1E20"/>
    <w:rsid w:val="001D205D"/>
    <w:rsid w:val="001F56B6"/>
    <w:rsid w:val="00210180"/>
    <w:rsid w:val="00222CAE"/>
    <w:rsid w:val="00224EE5"/>
    <w:rsid w:val="00232803"/>
    <w:rsid w:val="00232F40"/>
    <w:rsid w:val="00242BA2"/>
    <w:rsid w:val="00252B09"/>
    <w:rsid w:val="0027191E"/>
    <w:rsid w:val="00293D93"/>
    <w:rsid w:val="0031494C"/>
    <w:rsid w:val="00323337"/>
    <w:rsid w:val="00367752"/>
    <w:rsid w:val="00386EFE"/>
    <w:rsid w:val="00396F86"/>
    <w:rsid w:val="003C3A65"/>
    <w:rsid w:val="003C4DF9"/>
    <w:rsid w:val="003E58EE"/>
    <w:rsid w:val="003F7D54"/>
    <w:rsid w:val="004247DF"/>
    <w:rsid w:val="00431AEC"/>
    <w:rsid w:val="00441C66"/>
    <w:rsid w:val="00450058"/>
    <w:rsid w:val="00451CC4"/>
    <w:rsid w:val="004633DC"/>
    <w:rsid w:val="004704D2"/>
    <w:rsid w:val="00495869"/>
    <w:rsid w:val="004A57DD"/>
    <w:rsid w:val="004A6D66"/>
    <w:rsid w:val="004B0189"/>
    <w:rsid w:val="004D6B88"/>
    <w:rsid w:val="004F169B"/>
    <w:rsid w:val="004F7AD9"/>
    <w:rsid w:val="00512353"/>
    <w:rsid w:val="00551BA5"/>
    <w:rsid w:val="00554583"/>
    <w:rsid w:val="0055497C"/>
    <w:rsid w:val="005731E3"/>
    <w:rsid w:val="00574171"/>
    <w:rsid w:val="005B00B8"/>
    <w:rsid w:val="005D0251"/>
    <w:rsid w:val="00611CE4"/>
    <w:rsid w:val="00616DCA"/>
    <w:rsid w:val="00635853"/>
    <w:rsid w:val="0064342F"/>
    <w:rsid w:val="006855C1"/>
    <w:rsid w:val="006B112C"/>
    <w:rsid w:val="006C13D1"/>
    <w:rsid w:val="006D5991"/>
    <w:rsid w:val="006E68F2"/>
    <w:rsid w:val="006F0EB6"/>
    <w:rsid w:val="007261A1"/>
    <w:rsid w:val="00730354"/>
    <w:rsid w:val="00737371"/>
    <w:rsid w:val="007769D6"/>
    <w:rsid w:val="00792AFD"/>
    <w:rsid w:val="007B0115"/>
    <w:rsid w:val="007B5698"/>
    <w:rsid w:val="007E0DB6"/>
    <w:rsid w:val="007E1C7A"/>
    <w:rsid w:val="008117DB"/>
    <w:rsid w:val="00830C8C"/>
    <w:rsid w:val="00833B00"/>
    <w:rsid w:val="00882EE4"/>
    <w:rsid w:val="0088692F"/>
    <w:rsid w:val="008963D8"/>
    <w:rsid w:val="008A633E"/>
    <w:rsid w:val="008B28DA"/>
    <w:rsid w:val="008B6DC3"/>
    <w:rsid w:val="008E71CD"/>
    <w:rsid w:val="008F3B7F"/>
    <w:rsid w:val="00924117"/>
    <w:rsid w:val="00934B83"/>
    <w:rsid w:val="00941B26"/>
    <w:rsid w:val="009457AB"/>
    <w:rsid w:val="009716A2"/>
    <w:rsid w:val="00971A1E"/>
    <w:rsid w:val="00974914"/>
    <w:rsid w:val="009773DE"/>
    <w:rsid w:val="0098592E"/>
    <w:rsid w:val="009A1645"/>
    <w:rsid w:val="009A27E9"/>
    <w:rsid w:val="009A55C5"/>
    <w:rsid w:val="009F3A78"/>
    <w:rsid w:val="00A057A1"/>
    <w:rsid w:val="00A2487E"/>
    <w:rsid w:val="00A31F63"/>
    <w:rsid w:val="00A5010C"/>
    <w:rsid w:val="00A677E6"/>
    <w:rsid w:val="00AF7CAD"/>
    <w:rsid w:val="00B05602"/>
    <w:rsid w:val="00B06B15"/>
    <w:rsid w:val="00B176B0"/>
    <w:rsid w:val="00B23E7B"/>
    <w:rsid w:val="00B24CCE"/>
    <w:rsid w:val="00B65395"/>
    <w:rsid w:val="00B80851"/>
    <w:rsid w:val="00B8550B"/>
    <w:rsid w:val="00B94082"/>
    <w:rsid w:val="00BA3ED9"/>
    <w:rsid w:val="00BC5135"/>
    <w:rsid w:val="00BD0DF2"/>
    <w:rsid w:val="00BE65DE"/>
    <w:rsid w:val="00C22969"/>
    <w:rsid w:val="00C25685"/>
    <w:rsid w:val="00C41281"/>
    <w:rsid w:val="00C43756"/>
    <w:rsid w:val="00C92607"/>
    <w:rsid w:val="00C93255"/>
    <w:rsid w:val="00CB6D45"/>
    <w:rsid w:val="00CC3278"/>
    <w:rsid w:val="00CC5A10"/>
    <w:rsid w:val="00CD37B3"/>
    <w:rsid w:val="00CD580C"/>
    <w:rsid w:val="00CE3DCC"/>
    <w:rsid w:val="00D03388"/>
    <w:rsid w:val="00D037D0"/>
    <w:rsid w:val="00D110DD"/>
    <w:rsid w:val="00D27766"/>
    <w:rsid w:val="00D515FC"/>
    <w:rsid w:val="00D5667B"/>
    <w:rsid w:val="00D57C3C"/>
    <w:rsid w:val="00D90307"/>
    <w:rsid w:val="00D96359"/>
    <w:rsid w:val="00DC7FF4"/>
    <w:rsid w:val="00DF3407"/>
    <w:rsid w:val="00E0024D"/>
    <w:rsid w:val="00E002CA"/>
    <w:rsid w:val="00E11781"/>
    <w:rsid w:val="00E17BC3"/>
    <w:rsid w:val="00E21149"/>
    <w:rsid w:val="00E22A13"/>
    <w:rsid w:val="00E3424E"/>
    <w:rsid w:val="00E4385A"/>
    <w:rsid w:val="00E8200C"/>
    <w:rsid w:val="00E848FD"/>
    <w:rsid w:val="00EA3D7B"/>
    <w:rsid w:val="00EB7763"/>
    <w:rsid w:val="00ED390D"/>
    <w:rsid w:val="00ED5A25"/>
    <w:rsid w:val="00F2392E"/>
    <w:rsid w:val="00F2649C"/>
    <w:rsid w:val="00F428FC"/>
    <w:rsid w:val="00F8496D"/>
    <w:rsid w:val="00FA3152"/>
    <w:rsid w:val="00FF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8076FC"/>
  <w15:docId w15:val="{89C5DC6F-75BC-4E3B-9623-9E524E1C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F63"/>
  </w:style>
  <w:style w:type="paragraph" w:styleId="Heading1">
    <w:name w:val="heading 1"/>
    <w:basedOn w:val="Normal"/>
    <w:next w:val="Normal"/>
    <w:qFormat/>
    <w:rsid w:val="00A31F63"/>
    <w:pPr>
      <w:keepNext/>
      <w:widowControl w:val="0"/>
      <w:tabs>
        <w:tab w:val="left" w:pos="-720"/>
      </w:tabs>
      <w:suppressAutoHyphens/>
      <w:spacing w:line="221" w:lineRule="auto"/>
      <w:jc w:val="both"/>
      <w:outlineLvl w:val="0"/>
    </w:pPr>
    <w:rPr>
      <w:rFonts w:ascii="ITC Avant Garde Gothic Book" w:hAnsi="ITC Avant Garde Gothic Book"/>
      <w:b/>
      <w:snapToGrid w:val="0"/>
      <w:spacing w:val="-3"/>
      <w:sz w:val="28"/>
    </w:rPr>
  </w:style>
  <w:style w:type="paragraph" w:styleId="Heading2">
    <w:name w:val="heading 2"/>
    <w:basedOn w:val="Normal"/>
    <w:next w:val="Normal"/>
    <w:qFormat/>
    <w:rsid w:val="00A31F63"/>
    <w:pPr>
      <w:keepNext/>
      <w:tabs>
        <w:tab w:val="center" w:pos="4680"/>
      </w:tabs>
      <w:suppressAutoHyphens/>
      <w:spacing w:line="480" w:lineRule="exact"/>
      <w:jc w:val="both"/>
      <w:outlineLvl w:val="1"/>
    </w:pPr>
    <w:rPr>
      <w:rFonts w:ascii="ITC Avant Garde Gothic Book" w:hAnsi="ITC Avant Garde Gothic Book"/>
      <w:b/>
      <w:spacing w:val="-5"/>
      <w:sz w:val="44"/>
    </w:rPr>
  </w:style>
  <w:style w:type="paragraph" w:styleId="Heading3">
    <w:name w:val="heading 3"/>
    <w:basedOn w:val="Normal"/>
    <w:next w:val="Normal"/>
    <w:qFormat/>
    <w:rsid w:val="00A31F63"/>
    <w:pPr>
      <w:keepNext/>
      <w:tabs>
        <w:tab w:val="left" w:pos="-720"/>
      </w:tabs>
      <w:suppressAutoHyphens/>
      <w:outlineLvl w:val="2"/>
    </w:pPr>
    <w:rPr>
      <w:rFonts w:ascii="Arial" w:hAnsi="Arial"/>
      <w:b/>
      <w:spacing w:val="-3"/>
      <w:sz w:val="28"/>
    </w:rPr>
  </w:style>
  <w:style w:type="paragraph" w:styleId="Heading4">
    <w:name w:val="heading 4"/>
    <w:basedOn w:val="Normal"/>
    <w:next w:val="Normal"/>
    <w:qFormat/>
    <w:rsid w:val="00A31F63"/>
    <w:pPr>
      <w:keepNext/>
      <w:tabs>
        <w:tab w:val="left" w:pos="-720"/>
        <w:tab w:val="num" w:pos="540"/>
      </w:tabs>
      <w:suppressAutoHyphens/>
      <w:ind w:left="540" w:hanging="540"/>
      <w:outlineLvl w:val="3"/>
    </w:pPr>
    <w:rPr>
      <w:rFonts w:ascii="Arial" w:hAnsi="Arial"/>
      <w:b/>
      <w:color w:val="FF0000"/>
      <w:spacing w:val="-3"/>
      <w:sz w:val="24"/>
    </w:rPr>
  </w:style>
  <w:style w:type="paragraph" w:styleId="Heading5">
    <w:name w:val="heading 5"/>
    <w:basedOn w:val="Normal"/>
    <w:next w:val="Normal"/>
    <w:qFormat/>
    <w:rsid w:val="00A31F63"/>
    <w:pPr>
      <w:keepNext/>
      <w:tabs>
        <w:tab w:val="num" w:pos="720"/>
      </w:tabs>
      <w:suppressAutoHyphens/>
      <w:ind w:left="720"/>
      <w:outlineLvl w:val="4"/>
    </w:pPr>
    <w:rPr>
      <w:rFonts w:ascii="Arial" w:hAnsi="Arial"/>
      <w:b/>
      <w:caps/>
      <w:color w:val="FF0000"/>
    </w:rPr>
  </w:style>
  <w:style w:type="paragraph" w:styleId="Heading6">
    <w:name w:val="heading 6"/>
    <w:basedOn w:val="Normal"/>
    <w:next w:val="Normal"/>
    <w:qFormat/>
    <w:rsid w:val="00A31F63"/>
    <w:pPr>
      <w:keepNext/>
      <w:tabs>
        <w:tab w:val="left" w:pos="-720"/>
      </w:tabs>
      <w:suppressAutoHyphens/>
      <w:ind w:left="540"/>
      <w:outlineLvl w:val="5"/>
    </w:pPr>
    <w:rPr>
      <w:rFonts w:ascii="Arial" w:hAnsi="Arial"/>
      <w:b/>
      <w:color w:val="FF0000"/>
      <w:sz w:val="22"/>
    </w:rPr>
  </w:style>
  <w:style w:type="paragraph" w:styleId="Heading7">
    <w:name w:val="heading 7"/>
    <w:basedOn w:val="Normal"/>
    <w:next w:val="Normal"/>
    <w:qFormat/>
    <w:rsid w:val="00A31F63"/>
    <w:pPr>
      <w:keepNext/>
      <w:tabs>
        <w:tab w:val="left" w:pos="-720"/>
        <w:tab w:val="left" w:pos="0"/>
        <w:tab w:val="num" w:pos="540"/>
      </w:tabs>
      <w:suppressAutoHyphens/>
      <w:ind w:left="540" w:hanging="540"/>
      <w:outlineLvl w:val="6"/>
    </w:pPr>
    <w:rPr>
      <w:rFonts w:ascii="Arial" w:hAnsi="Arial"/>
      <w:b/>
      <w:color w:val="FF0000"/>
      <w:spacing w:val="-3"/>
      <w:sz w:val="22"/>
    </w:rPr>
  </w:style>
  <w:style w:type="paragraph" w:styleId="Heading8">
    <w:name w:val="heading 8"/>
    <w:basedOn w:val="Normal"/>
    <w:next w:val="Normal"/>
    <w:qFormat/>
    <w:rsid w:val="00A31F63"/>
    <w:pPr>
      <w:keepNext/>
      <w:tabs>
        <w:tab w:val="left" w:pos="-720"/>
        <w:tab w:val="num" w:pos="540"/>
      </w:tabs>
      <w:suppressAutoHyphens/>
      <w:ind w:left="540" w:hanging="540"/>
      <w:outlineLvl w:val="7"/>
    </w:pPr>
    <w:rPr>
      <w:rFonts w:ascii="Arial" w:hAnsi="Arial"/>
      <w:b/>
      <w:cap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1F63"/>
    <w:rPr>
      <w:color w:val="0000FF"/>
      <w:u w:val="single"/>
    </w:rPr>
  </w:style>
  <w:style w:type="paragraph" w:styleId="BodyTextIndent">
    <w:name w:val="Body Text Indent"/>
    <w:basedOn w:val="Normal"/>
    <w:rsid w:val="00A31F63"/>
    <w:pPr>
      <w:widowControl w:val="0"/>
      <w:tabs>
        <w:tab w:val="left" w:pos="-720"/>
        <w:tab w:val="left" w:pos="0"/>
      </w:tabs>
      <w:suppressAutoHyphens/>
      <w:spacing w:line="221" w:lineRule="auto"/>
      <w:ind w:left="720" w:hanging="720"/>
      <w:jc w:val="both"/>
    </w:pPr>
    <w:rPr>
      <w:rFonts w:ascii="ITC Avant Garde Gothic Book" w:hAnsi="ITC Avant Garde Gothic Book"/>
      <w:b/>
      <w:snapToGrid w:val="0"/>
      <w:spacing w:val="-3"/>
      <w:sz w:val="24"/>
    </w:rPr>
  </w:style>
  <w:style w:type="paragraph" w:styleId="BodyText">
    <w:name w:val="Body Text"/>
    <w:basedOn w:val="Normal"/>
    <w:rsid w:val="00A31F63"/>
    <w:pPr>
      <w:widowControl w:val="0"/>
      <w:tabs>
        <w:tab w:val="left" w:pos="-720"/>
      </w:tabs>
      <w:suppressAutoHyphens/>
      <w:spacing w:line="221" w:lineRule="auto"/>
      <w:jc w:val="both"/>
    </w:pPr>
    <w:rPr>
      <w:rFonts w:ascii="ITC Avant Garde Gothic Book" w:hAnsi="ITC Avant Garde Gothic Book"/>
      <w:b/>
      <w:snapToGrid w:val="0"/>
      <w:spacing w:val="-3"/>
      <w:sz w:val="28"/>
    </w:rPr>
  </w:style>
  <w:style w:type="paragraph" w:styleId="Header">
    <w:name w:val="header"/>
    <w:basedOn w:val="Normal"/>
    <w:rsid w:val="00A31F63"/>
    <w:pPr>
      <w:tabs>
        <w:tab w:val="center" w:pos="4320"/>
        <w:tab w:val="right" w:pos="8640"/>
      </w:tabs>
    </w:pPr>
  </w:style>
  <w:style w:type="paragraph" w:styleId="Footer">
    <w:name w:val="footer"/>
    <w:basedOn w:val="Normal"/>
    <w:rsid w:val="00A31F63"/>
    <w:pPr>
      <w:tabs>
        <w:tab w:val="center" w:pos="4320"/>
        <w:tab w:val="right" w:pos="8640"/>
      </w:tabs>
    </w:pPr>
  </w:style>
  <w:style w:type="character" w:styleId="FollowedHyperlink">
    <w:name w:val="FollowedHyperlink"/>
    <w:basedOn w:val="DefaultParagraphFont"/>
    <w:rsid w:val="00A31F63"/>
    <w:rPr>
      <w:color w:val="800080"/>
      <w:u w:val="single"/>
    </w:rPr>
  </w:style>
  <w:style w:type="character" w:styleId="PageNumber">
    <w:name w:val="page number"/>
    <w:basedOn w:val="DefaultParagraphFont"/>
    <w:rsid w:val="00A31F63"/>
  </w:style>
  <w:style w:type="paragraph" w:styleId="BodyText2">
    <w:name w:val="Body Text 2"/>
    <w:basedOn w:val="Normal"/>
    <w:rsid w:val="00A31F63"/>
    <w:pPr>
      <w:tabs>
        <w:tab w:val="left" w:pos="-720"/>
        <w:tab w:val="left" w:pos="0"/>
      </w:tabs>
      <w:suppressAutoHyphens/>
    </w:pPr>
    <w:rPr>
      <w:rFonts w:ascii="Arial" w:hAnsi="Arial"/>
      <w:b/>
      <w:caps/>
      <w:color w:val="FF0000"/>
      <w:sz w:val="22"/>
    </w:rPr>
  </w:style>
  <w:style w:type="paragraph" w:styleId="BodyText3">
    <w:name w:val="Body Text 3"/>
    <w:basedOn w:val="Normal"/>
    <w:rsid w:val="00A31F63"/>
    <w:pPr>
      <w:tabs>
        <w:tab w:val="left" w:pos="-720"/>
        <w:tab w:val="left" w:pos="0"/>
      </w:tabs>
      <w:suppressAutoHyphens/>
    </w:pPr>
    <w:rPr>
      <w:rFonts w:ascii="Arial" w:hAnsi="Arial"/>
      <w:b/>
      <w:caps/>
    </w:rPr>
  </w:style>
  <w:style w:type="paragraph" w:styleId="BodyTextIndent2">
    <w:name w:val="Body Text Indent 2"/>
    <w:basedOn w:val="Normal"/>
    <w:rsid w:val="00A31F63"/>
    <w:pPr>
      <w:tabs>
        <w:tab w:val="left" w:pos="-720"/>
        <w:tab w:val="num" w:pos="540"/>
      </w:tabs>
      <w:suppressAutoHyphens/>
      <w:ind w:left="540"/>
    </w:pPr>
    <w:rPr>
      <w:rFonts w:ascii="Arial" w:hAnsi="Arial"/>
      <w:b/>
      <w:color w:val="FF0000"/>
      <w:spacing w:val="-3"/>
      <w:sz w:val="22"/>
    </w:rPr>
  </w:style>
  <w:style w:type="paragraph" w:styleId="BalloonText">
    <w:name w:val="Balloon Text"/>
    <w:basedOn w:val="Normal"/>
    <w:semiHidden/>
    <w:rsid w:val="00323337"/>
    <w:rPr>
      <w:rFonts w:ascii="Tahoma" w:hAnsi="Tahoma" w:cs="Tahoma"/>
      <w:sz w:val="16"/>
      <w:szCs w:val="16"/>
    </w:rPr>
  </w:style>
  <w:style w:type="paragraph" w:styleId="ListParagraph">
    <w:name w:val="List Paragraph"/>
    <w:basedOn w:val="Normal"/>
    <w:uiPriority w:val="34"/>
    <w:qFormat/>
    <w:rsid w:val="006E68F2"/>
    <w:pPr>
      <w:ind w:left="720"/>
      <w:contextualSpacing/>
    </w:pPr>
  </w:style>
  <w:style w:type="character" w:styleId="CommentReference">
    <w:name w:val="annotation reference"/>
    <w:basedOn w:val="DefaultParagraphFont"/>
    <w:semiHidden/>
    <w:unhideWhenUsed/>
    <w:rsid w:val="00367752"/>
    <w:rPr>
      <w:sz w:val="16"/>
      <w:szCs w:val="16"/>
    </w:rPr>
  </w:style>
  <w:style w:type="paragraph" w:styleId="CommentText">
    <w:name w:val="annotation text"/>
    <w:basedOn w:val="Normal"/>
    <w:link w:val="CommentTextChar"/>
    <w:semiHidden/>
    <w:unhideWhenUsed/>
    <w:rsid w:val="00367752"/>
  </w:style>
  <w:style w:type="character" w:customStyle="1" w:styleId="CommentTextChar">
    <w:name w:val="Comment Text Char"/>
    <w:basedOn w:val="DefaultParagraphFont"/>
    <w:link w:val="CommentText"/>
    <w:semiHidden/>
    <w:rsid w:val="00367752"/>
  </w:style>
  <w:style w:type="paragraph" w:styleId="CommentSubject">
    <w:name w:val="annotation subject"/>
    <w:basedOn w:val="CommentText"/>
    <w:next w:val="CommentText"/>
    <w:link w:val="CommentSubjectChar"/>
    <w:semiHidden/>
    <w:unhideWhenUsed/>
    <w:rsid w:val="00367752"/>
    <w:rPr>
      <w:b/>
      <w:bCs/>
    </w:rPr>
  </w:style>
  <w:style w:type="character" w:customStyle="1" w:styleId="CommentSubjectChar">
    <w:name w:val="Comment Subject Char"/>
    <w:basedOn w:val="CommentTextChar"/>
    <w:link w:val="CommentSubject"/>
    <w:semiHidden/>
    <w:rsid w:val="00367752"/>
    <w:rPr>
      <w:b/>
      <w:bCs/>
    </w:rPr>
  </w:style>
  <w:style w:type="character" w:styleId="UnresolvedMention">
    <w:name w:val="Unresolved Mention"/>
    <w:basedOn w:val="DefaultParagraphFont"/>
    <w:uiPriority w:val="99"/>
    <w:semiHidden/>
    <w:unhideWhenUsed/>
    <w:rsid w:val="00E1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0475">
      <w:bodyDiv w:val="1"/>
      <w:marLeft w:val="0"/>
      <w:marRight w:val="0"/>
      <w:marTop w:val="0"/>
      <w:marBottom w:val="0"/>
      <w:divBdr>
        <w:top w:val="none" w:sz="0" w:space="0" w:color="auto"/>
        <w:left w:val="none" w:sz="0" w:space="0" w:color="auto"/>
        <w:bottom w:val="none" w:sz="0" w:space="0" w:color="auto"/>
        <w:right w:val="none" w:sz="0" w:space="0" w:color="auto"/>
      </w:divBdr>
    </w:div>
    <w:div w:id="6828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hub.portlandorego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UP.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landoregon.gov/transportation/79402" TargetMode="External"/><Relationship Id="rId5" Type="http://schemas.openxmlformats.org/officeDocument/2006/relationships/footnotes" Target="footnotes.xml"/><Relationship Id="rId10" Type="http://schemas.openxmlformats.org/officeDocument/2006/relationships/hyperlink" Target="mailto:STREETCARTRACKACCESS@PORTLANDOREGON.GOV" TargetMode="External"/><Relationship Id="rId4" Type="http://schemas.openxmlformats.org/officeDocument/2006/relationships/webSettings" Target="webSettings.xml"/><Relationship Id="rId9" Type="http://schemas.openxmlformats.org/officeDocument/2006/relationships/hyperlink" Target="https://www.portlandoregon.gov/trees/794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COMMONLY USED GENERAL NOTES</vt:lpstr>
    </vt:vector>
  </TitlesOfParts>
  <Company>PDOT - City of Portland</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USED GENERAL NOTES</dc:title>
  <dc:creator>Chon Wong</dc:creator>
  <cp:lastModifiedBy>Menely, Valerie</cp:lastModifiedBy>
  <cp:revision>2</cp:revision>
  <cp:lastPrinted>2015-01-23T01:20:00Z</cp:lastPrinted>
  <dcterms:created xsi:type="dcterms:W3CDTF">2020-08-04T19:35:00Z</dcterms:created>
  <dcterms:modified xsi:type="dcterms:W3CDTF">2020-08-04T19:35:00Z</dcterms:modified>
</cp:coreProperties>
</file>