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9139" w14:textId="77777777" w:rsidR="00E705CC" w:rsidRPr="00F859F3" w:rsidRDefault="00A71AF3" w:rsidP="002D4D1A">
      <w:pPr>
        <w:tabs>
          <w:tab w:val="right" w:pos="9350"/>
        </w:tabs>
        <w:rPr>
          <w:b/>
          <w:color w:val="FF0000"/>
        </w:rPr>
      </w:pPr>
      <w:r>
        <w:rPr>
          <w:b/>
          <w:color w:val="FF0000"/>
        </w:rPr>
        <w:t>S</w:t>
      </w:r>
      <w:r w:rsidR="00414527">
        <w:rPr>
          <w:b/>
          <w:color w:val="FF0000"/>
        </w:rPr>
        <w:t>P</w:t>
      </w:r>
      <w:r>
        <w:rPr>
          <w:b/>
          <w:color w:val="FF0000"/>
        </w:rPr>
        <w:t>P</w:t>
      </w:r>
      <w:r w:rsidR="002F7800">
        <w:rPr>
          <w:b/>
          <w:color w:val="FF0000"/>
        </w:rPr>
        <w:t>00</w:t>
      </w:r>
      <w:r>
        <w:rPr>
          <w:b/>
          <w:color w:val="FF0000"/>
        </w:rPr>
        <w:t>756</w:t>
      </w:r>
      <w:r w:rsidR="00D97696">
        <w:rPr>
          <w:b/>
          <w:color w:val="FF0000"/>
        </w:rPr>
        <w:t xml:space="preserve"> (</w:t>
      </w:r>
      <w:r w:rsidR="002F7800">
        <w:rPr>
          <w:b/>
          <w:color w:val="FF0000"/>
        </w:rPr>
        <w:t>09-01-20</w:t>
      </w:r>
      <w:r w:rsidR="00E705CC">
        <w:rPr>
          <w:b/>
          <w:color w:val="FF0000"/>
        </w:rPr>
        <w:t>)</w:t>
      </w:r>
      <w:r w:rsidR="00E705CC">
        <w:rPr>
          <w:b/>
          <w:color w:val="FF0000"/>
        </w:rPr>
        <w:tab/>
      </w:r>
      <w:r w:rsidR="00E705CC">
        <w:rPr>
          <w:b/>
          <w:i/>
          <w:color w:val="FF0000"/>
        </w:rPr>
        <w:t xml:space="preserve">(This </w:t>
      </w:r>
      <w:r w:rsidR="002F7800">
        <w:rPr>
          <w:b/>
          <w:i/>
          <w:color w:val="FF0000"/>
        </w:rPr>
        <w:t>s</w:t>
      </w:r>
      <w:r w:rsidR="00E705CC">
        <w:rPr>
          <w:b/>
          <w:i/>
          <w:color w:val="FF0000"/>
        </w:rPr>
        <w:t>ection requires SP</w:t>
      </w:r>
      <w:r w:rsidR="002F7800">
        <w:rPr>
          <w:b/>
          <w:i/>
          <w:color w:val="FF0000"/>
        </w:rPr>
        <w:t>0</w:t>
      </w:r>
      <w:r w:rsidR="00E705CC">
        <w:rPr>
          <w:b/>
          <w:i/>
          <w:color w:val="FF0000"/>
        </w:rPr>
        <w:t>2050, SP</w:t>
      </w:r>
      <w:r w:rsidR="002F7800">
        <w:rPr>
          <w:b/>
          <w:i/>
          <w:color w:val="FF0000"/>
        </w:rPr>
        <w:t>0</w:t>
      </w:r>
      <w:r w:rsidR="00E705CC">
        <w:rPr>
          <w:b/>
          <w:i/>
          <w:color w:val="FF0000"/>
        </w:rPr>
        <w:t>2440, and SP</w:t>
      </w:r>
      <w:r w:rsidR="002F7800">
        <w:rPr>
          <w:b/>
          <w:i/>
          <w:color w:val="FF0000"/>
        </w:rPr>
        <w:t>0</w:t>
      </w:r>
      <w:r w:rsidR="00E705CC">
        <w:rPr>
          <w:b/>
          <w:i/>
          <w:color w:val="FF0000"/>
        </w:rPr>
        <w:t>2530.)</w:t>
      </w:r>
    </w:p>
    <w:p w14:paraId="16DBE0FF" w14:textId="77777777" w:rsidR="00E705CC" w:rsidRDefault="00E705CC"/>
    <w:p w14:paraId="0C534D56" w14:textId="77777777" w:rsidR="00746C56" w:rsidRDefault="00746C56" w:rsidP="00746C56">
      <w:pPr>
        <w:ind w:left="360"/>
        <w:rPr>
          <w:b/>
          <w:i/>
          <w:color w:val="FF0000"/>
        </w:rPr>
      </w:pPr>
      <w:bookmarkStart w:id="0" w:name="OLE_LINK1"/>
      <w:bookmarkStart w:id="1" w:name="OLE_LINK2"/>
      <w:r>
        <w:rPr>
          <w:b/>
          <w:i/>
          <w:color w:val="FF0000"/>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bookmarkEnd w:id="0"/>
      <w:bookmarkEnd w:id="1"/>
    </w:p>
    <w:p w14:paraId="72CAA6A5" w14:textId="77777777" w:rsidR="00266651" w:rsidRDefault="00266651"/>
    <w:p w14:paraId="6367EFF1" w14:textId="77777777" w:rsidR="009E3846" w:rsidRDefault="009E3846"/>
    <w:p w14:paraId="256CCEE3" w14:textId="77777777" w:rsidR="00E705CC" w:rsidRDefault="002F7800" w:rsidP="004A641F">
      <w:pPr>
        <w:pStyle w:val="Heading3"/>
      </w:pPr>
      <w:bookmarkStart w:id="2" w:name="VERSION_00756_20100816"/>
      <w:r>
        <w:t>Section 00756</w:t>
      </w:r>
      <w:r w:rsidR="009E3846">
        <w:t xml:space="preserve"> </w:t>
      </w:r>
      <w:r>
        <w:t>-</w:t>
      </w:r>
      <w:r w:rsidR="009E3846">
        <w:t xml:space="preserve"> </w:t>
      </w:r>
      <w:r>
        <w:t>Plain Concrete Pavement</w:t>
      </w:r>
      <w:r w:rsidR="001372EA" w:rsidRPr="00D75C4F">
        <w:fldChar w:fldCharType="begin"/>
      </w:r>
      <w:r w:rsidRPr="00D75C4F">
        <w:instrText>T</w:instrText>
      </w:r>
      <w:r w:rsidR="009E3846">
        <w:instrText>C</w:instrText>
      </w:r>
      <w:r w:rsidRPr="00D75C4F">
        <w:instrText xml:space="preserve"> "Section 00756</w:instrText>
      </w:r>
      <w:r w:rsidR="009E3846">
        <w:instrText xml:space="preserve"> </w:instrText>
      </w:r>
      <w:r w:rsidRPr="00D75C4F">
        <w:instrText>-</w:instrText>
      </w:r>
      <w:r w:rsidR="009E3846">
        <w:instrText xml:space="preserve"> </w:instrText>
      </w:r>
      <w:r w:rsidRPr="00D75C4F">
        <w:instrText>Pla</w:instrText>
      </w:r>
      <w:r>
        <w:instrText>in Concrete Pavement" \F C \L "2</w:instrText>
      </w:r>
      <w:r w:rsidRPr="00D75C4F">
        <w:instrText xml:space="preserve">"  </w:instrText>
      </w:r>
      <w:r w:rsidR="001372EA" w:rsidRPr="00D75C4F">
        <w:fldChar w:fldCharType="end"/>
      </w:r>
    </w:p>
    <w:bookmarkEnd w:id="2"/>
    <w:p w14:paraId="5A49A83D" w14:textId="77777777" w:rsidR="00E705CC" w:rsidRDefault="00E705CC"/>
    <w:p w14:paraId="56C81AD4" w14:textId="77777777" w:rsidR="00E705CC" w:rsidRDefault="00E705CC">
      <w:r>
        <w:t xml:space="preserve">Comply with </w:t>
      </w:r>
      <w:r w:rsidR="002F7800">
        <w:t>s</w:t>
      </w:r>
      <w:r>
        <w:t xml:space="preserve">ection 00756 of the Standard </w:t>
      </w:r>
      <w:r w:rsidR="002F7800">
        <w:t xml:space="preserve">Construction </w:t>
      </w:r>
      <w:r>
        <w:t>Specifications modified as follows:</w:t>
      </w:r>
    </w:p>
    <w:p w14:paraId="55BA1BB8" w14:textId="77777777" w:rsidR="00647845" w:rsidRDefault="00647845"/>
    <w:p w14:paraId="5FC6407A" w14:textId="77777777" w:rsidR="00746C56" w:rsidRPr="00746C56" w:rsidRDefault="00746C56" w:rsidP="00746C56">
      <w:pPr>
        <w:ind w:left="360"/>
        <w:rPr>
          <w:b/>
          <w:i/>
          <w:color w:val="FF0000"/>
        </w:rPr>
      </w:pPr>
      <w:r w:rsidRPr="00746C56">
        <w:rPr>
          <w:b/>
          <w:i/>
          <w:color w:val="FF0000"/>
        </w:rPr>
        <w:t>(Use the following lead-in paragraph and subsection .55 when the project length is less than 0.6 mile) and graphic profile testing is required.  Check with Pavement Section when to use.)</w:t>
      </w:r>
    </w:p>
    <w:p w14:paraId="53A471F8" w14:textId="77777777" w:rsidR="00E705CC" w:rsidRDefault="00E705CC"/>
    <w:p w14:paraId="66B51547" w14:textId="77777777" w:rsidR="00BB37A4" w:rsidRDefault="00E705CC">
      <w:r>
        <w:rPr>
          <w:b/>
        </w:rPr>
        <w:t>00756.55</w:t>
      </w:r>
      <w:r>
        <w:rPr>
          <w:b/>
        </w:rPr>
        <w:tab/>
        <w:t>Surface Tolerance, Testing, and Correction</w:t>
      </w:r>
      <w:r w:rsidR="009E3846">
        <w:rPr>
          <w:b/>
        </w:rPr>
        <w:t xml:space="preserve"> </w:t>
      </w:r>
      <w:r>
        <w:t>-</w:t>
      </w:r>
      <w:r w:rsidR="009E3846">
        <w:t xml:space="preserve"> </w:t>
      </w:r>
      <w:r w:rsidR="00BB37A4">
        <w:t xml:space="preserve">Replace the first sentence with the following: </w:t>
      </w:r>
    </w:p>
    <w:p w14:paraId="4BFE2AFF" w14:textId="77777777" w:rsidR="00BB37A4" w:rsidRDefault="00BB37A4"/>
    <w:p w14:paraId="70C4492F" w14:textId="77777777" w:rsidR="00E705CC" w:rsidRDefault="00E705CC">
      <w:r>
        <w:t xml:space="preserve">Perform graphic profile testing on this </w:t>
      </w:r>
      <w:r w:rsidR="00414527">
        <w:t>p</w:t>
      </w:r>
      <w:r>
        <w:t>roject.</w:t>
      </w:r>
    </w:p>
    <w:sectPr w:rsidR="00E705CC" w:rsidSect="0017369C">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1FF4" w14:textId="77777777" w:rsidR="00944A6E" w:rsidRDefault="00944A6E">
      <w:r>
        <w:separator/>
      </w:r>
    </w:p>
  </w:endnote>
  <w:endnote w:type="continuationSeparator" w:id="0">
    <w:p w14:paraId="2BB35AD7" w14:textId="77777777" w:rsidR="00944A6E" w:rsidRDefault="0094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C309" w14:textId="77777777" w:rsidR="00746C56" w:rsidRDefault="00746C56">
    <w:pPr>
      <w:pStyle w:val="Footer"/>
      <w:tabs>
        <w:tab w:val="clear" w:pos="4320"/>
        <w:tab w:val="clear" w:pos="8640"/>
        <w:tab w:val="right" w:pos="8910"/>
      </w:tabs>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7408" w14:textId="77777777" w:rsidR="00944A6E" w:rsidRDefault="00944A6E">
      <w:r>
        <w:separator/>
      </w:r>
    </w:p>
  </w:footnote>
  <w:footnote w:type="continuationSeparator" w:id="0">
    <w:p w14:paraId="040F0E96" w14:textId="77777777" w:rsidR="00944A6E" w:rsidRDefault="00944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3"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5" w15:restartNumberingAfterBreak="0">
    <w:nsid w:val="74C92116"/>
    <w:multiLevelType w:val="hybridMultilevel"/>
    <w:tmpl w:val="27EE3DE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5CC"/>
    <w:rsid w:val="000E12EA"/>
    <w:rsid w:val="001372EA"/>
    <w:rsid w:val="00167DA8"/>
    <w:rsid w:val="0017369C"/>
    <w:rsid w:val="001C006D"/>
    <w:rsid w:val="002469FA"/>
    <w:rsid w:val="00266651"/>
    <w:rsid w:val="0027257E"/>
    <w:rsid w:val="002D4D1A"/>
    <w:rsid w:val="002F7800"/>
    <w:rsid w:val="00327F48"/>
    <w:rsid w:val="00414527"/>
    <w:rsid w:val="00424197"/>
    <w:rsid w:val="00491513"/>
    <w:rsid w:val="004A641F"/>
    <w:rsid w:val="005245B7"/>
    <w:rsid w:val="00533192"/>
    <w:rsid w:val="00647845"/>
    <w:rsid w:val="00746C56"/>
    <w:rsid w:val="00774534"/>
    <w:rsid w:val="00862D04"/>
    <w:rsid w:val="008C1574"/>
    <w:rsid w:val="00944A6E"/>
    <w:rsid w:val="00953268"/>
    <w:rsid w:val="009E3846"/>
    <w:rsid w:val="009F1F7A"/>
    <w:rsid w:val="00A42608"/>
    <w:rsid w:val="00A71AF3"/>
    <w:rsid w:val="00B32FA5"/>
    <w:rsid w:val="00B81979"/>
    <w:rsid w:val="00B93893"/>
    <w:rsid w:val="00BB37A4"/>
    <w:rsid w:val="00CC1CCB"/>
    <w:rsid w:val="00CE5AA4"/>
    <w:rsid w:val="00D0232C"/>
    <w:rsid w:val="00D17530"/>
    <w:rsid w:val="00D75C4F"/>
    <w:rsid w:val="00D97696"/>
    <w:rsid w:val="00DF3D19"/>
    <w:rsid w:val="00E705CC"/>
    <w:rsid w:val="00E8495E"/>
    <w:rsid w:val="00E93D4C"/>
    <w:rsid w:val="00EF7D9C"/>
    <w:rsid w:val="00F16B95"/>
    <w:rsid w:val="00F709D1"/>
    <w:rsid w:val="00F859F3"/>
    <w:rsid w:val="00FD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370C6E"/>
  <w15:chartTrackingRefBased/>
  <w15:docId w15:val="{D8BC47F1-EAAB-49F8-8B6D-3FA0F914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rsid w:val="004A641F"/>
    <w:pPr>
      <w:jc w:val="center"/>
      <w:outlineLvl w:val="2"/>
    </w:pPr>
    <w:rPr>
      <w:b/>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kern w:val="0"/>
      <w:sz w:val="22"/>
    </w:rPr>
  </w:style>
  <w:style w:type="character" w:styleId="CommentReference">
    <w:name w:val="annotation reference"/>
    <w:rsid w:val="00BB37A4"/>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ind w:left="1584" w:right="864" w:hanging="1584"/>
      <w:jc w:val="left"/>
    </w:pPr>
  </w:style>
  <w:style w:type="paragraph" w:styleId="CommentText">
    <w:name w:val="annotation text"/>
    <w:basedOn w:val="Normal"/>
    <w:link w:val="CommentTextChar"/>
    <w:rsid w:val="00BB37A4"/>
    <w:rPr>
      <w:sz w:val="20"/>
    </w:rPr>
  </w:style>
  <w:style w:type="character" w:customStyle="1" w:styleId="CommentTextChar">
    <w:name w:val="Comment Text Char"/>
    <w:link w:val="CommentText"/>
    <w:rsid w:val="00BB37A4"/>
    <w:rPr>
      <w:rFonts w:ascii="Arial" w:hAnsi="Arial"/>
    </w:rPr>
  </w:style>
  <w:style w:type="paragraph" w:styleId="CommentSubject">
    <w:name w:val="annotation subject"/>
    <w:basedOn w:val="CommentText"/>
    <w:next w:val="CommentText"/>
    <w:link w:val="CommentSubjectChar"/>
    <w:rsid w:val="00BB37A4"/>
    <w:rPr>
      <w:b/>
      <w:bCs/>
    </w:rPr>
  </w:style>
  <w:style w:type="character" w:customStyle="1" w:styleId="CommentSubjectChar">
    <w:name w:val="Comment Subject Char"/>
    <w:link w:val="CommentSubject"/>
    <w:rsid w:val="00BB37A4"/>
    <w:rPr>
      <w:rFonts w:ascii="Arial" w:hAnsi="Arial"/>
      <w:b/>
      <w:bCs/>
    </w:rPr>
  </w:style>
  <w:style w:type="paragraph" w:styleId="BalloonText">
    <w:name w:val="Balloon Text"/>
    <w:basedOn w:val="Normal"/>
    <w:link w:val="BalloonTextChar"/>
    <w:rsid w:val="00BB37A4"/>
    <w:rPr>
      <w:rFonts w:ascii="Segoe UI" w:hAnsi="Segoe UI" w:cs="Segoe UI"/>
      <w:sz w:val="18"/>
      <w:szCs w:val="18"/>
    </w:rPr>
  </w:style>
  <w:style w:type="character" w:customStyle="1" w:styleId="BalloonTextChar">
    <w:name w:val="Balloon Text Char"/>
    <w:link w:val="BalloonText"/>
    <w:rsid w:val="00BB3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7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wye05g\Application%20Data\Microsoft\Templates\02%20Special%20Pro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A5A0F-402F-497F-8E72-0A390E944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59EF6-8C1E-4084-83CE-1223A2F18913}">
  <ds:schemaRefs>
    <ds:schemaRef ds:uri="http://schemas.microsoft.com/sharepoint/v3/contenttype/forms"/>
  </ds:schemaRefs>
</ds:datastoreItem>
</file>

<file path=customXml/itemProps3.xml><?xml version="1.0" encoding="utf-8"?>
<ds:datastoreItem xmlns:ds="http://schemas.openxmlformats.org/officeDocument/2006/customXml" ds:itemID="{AFA3E2B2-DAF9-4BFE-BDE3-ACB67F7EEC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02 Special Provision</Template>
  <TotalTime>0</TotalTime>
  <Pages>1</Pages>
  <Words>142</Words>
  <Characters>811</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2007 Special Provisions</vt:lpstr>
      <vt:lpstr>        Section 00756 - Plain Concrete Pavement</vt:lpstr>
    </vt:vector>
  </TitlesOfParts>
  <Manager/>
  <Company>City of Portland Office of Transportation</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Special Provisions</dc:title>
  <dc:subject/>
  <dc:creator>Boatman, Daniel</dc:creator>
  <cp:keywords/>
  <dc:description/>
  <cp:lastModifiedBy>Morrison, Dan</cp:lastModifiedBy>
  <cp:revision>2</cp:revision>
  <cp:lastPrinted>2008-06-20T21:42:00Z</cp:lastPrinted>
  <dcterms:created xsi:type="dcterms:W3CDTF">2022-11-08T23:24:00Z</dcterms:created>
  <dcterms:modified xsi:type="dcterms:W3CDTF">2022-11-08T23:24:00Z</dcterms:modified>
</cp:coreProperties>
</file>