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0E48" w14:textId="77777777" w:rsidR="0044581E" w:rsidRDefault="008D0E77">
      <w:pPr>
        <w:rPr>
          <w:b/>
          <w:i/>
          <w:color w:val="FF0000"/>
        </w:rPr>
      </w:pPr>
      <w:r>
        <w:rPr>
          <w:b/>
          <w:color w:val="FF0000"/>
        </w:rPr>
        <w:t>SP</w:t>
      </w:r>
      <w:r w:rsidR="00CA459E">
        <w:rPr>
          <w:b/>
          <w:color w:val="FF0000"/>
        </w:rPr>
        <w:t>P</w:t>
      </w:r>
      <w:r w:rsidR="00F52ACA">
        <w:rPr>
          <w:b/>
          <w:color w:val="FF0000"/>
        </w:rPr>
        <w:t>00</w:t>
      </w:r>
      <w:r>
        <w:rPr>
          <w:b/>
          <w:color w:val="FF0000"/>
        </w:rPr>
        <w:t>730 (</w:t>
      </w:r>
      <w:r w:rsidR="00EE534F">
        <w:rPr>
          <w:b/>
          <w:color w:val="FF0000"/>
        </w:rPr>
        <w:t>01-01-21</w:t>
      </w:r>
      <w:r w:rsidR="008A5645">
        <w:rPr>
          <w:b/>
          <w:color w:val="FF0000"/>
        </w:rPr>
        <w:t>)</w:t>
      </w:r>
      <w:r w:rsidR="00CA3E80">
        <w:rPr>
          <w:b/>
          <w:color w:val="FF0000"/>
        </w:rPr>
        <w:tab/>
      </w:r>
      <w:r w:rsidR="00CA3E80">
        <w:rPr>
          <w:b/>
          <w:color w:val="FF0000"/>
        </w:rPr>
        <w:tab/>
      </w:r>
      <w:r w:rsidR="00CA3E80">
        <w:rPr>
          <w:b/>
          <w:color w:val="FF0000"/>
        </w:rPr>
        <w:tab/>
      </w:r>
      <w:r w:rsidR="00CA3E80">
        <w:rPr>
          <w:b/>
          <w:color w:val="FF0000"/>
        </w:rPr>
        <w:tab/>
      </w:r>
      <w:r w:rsidR="00CA3E80">
        <w:rPr>
          <w:b/>
          <w:color w:val="FF0000"/>
        </w:rPr>
        <w:tab/>
      </w:r>
      <w:r w:rsidR="00CA3E80">
        <w:rPr>
          <w:b/>
          <w:color w:val="FF0000"/>
        </w:rPr>
        <w:tab/>
        <w:t>(This Section requires SPP00640)</w:t>
      </w:r>
    </w:p>
    <w:p w14:paraId="2BC5AC49" w14:textId="77777777" w:rsidR="0044581E" w:rsidRDefault="0044581E"/>
    <w:p w14:paraId="596F34F9" w14:textId="77777777" w:rsidR="008A5645" w:rsidRDefault="008A5645" w:rsidP="008A5645">
      <w:pPr>
        <w:ind w:left="360"/>
        <w:rPr>
          <w:b/>
          <w:i/>
          <w:color w:val="FF0000"/>
        </w:rPr>
      </w:pPr>
      <w:bookmarkStart w:id="0" w:name="OLE_LINK1"/>
      <w:bookmarkStart w:id="1" w:name="OLE_LINK2"/>
      <w:r>
        <w:rPr>
          <w:b/>
          <w:i/>
          <w:color w:val="FF0000"/>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bookmarkEnd w:id="0"/>
      <w:bookmarkEnd w:id="1"/>
    </w:p>
    <w:p w14:paraId="1A50271A" w14:textId="77777777" w:rsidR="008D0E77" w:rsidRDefault="008D0E77"/>
    <w:p w14:paraId="0FF8C07A" w14:textId="77777777" w:rsidR="00263DA7" w:rsidRDefault="00263DA7"/>
    <w:p w14:paraId="54FCCC5B" w14:textId="77777777" w:rsidR="0044581E" w:rsidRDefault="00F52ACA" w:rsidP="00C31119">
      <w:pPr>
        <w:pStyle w:val="Heading3"/>
      </w:pPr>
      <w:bookmarkStart w:id="2" w:name="VERSION_00730_20100816"/>
      <w:r w:rsidRPr="00C31119">
        <w:t>Section</w:t>
      </w:r>
      <w:r>
        <w:t xml:space="preserve"> 00730</w:t>
      </w:r>
      <w:r w:rsidR="00263DA7">
        <w:t xml:space="preserve"> – Emulsified </w:t>
      </w:r>
      <w:r>
        <w:t>Asphalt Tack Coat</w:t>
      </w:r>
    </w:p>
    <w:bookmarkEnd w:id="2"/>
    <w:p w14:paraId="01389634" w14:textId="77777777" w:rsidR="0044581E" w:rsidRDefault="0044581E"/>
    <w:p w14:paraId="72E705E1" w14:textId="77777777" w:rsidR="0044581E" w:rsidRDefault="0044581E">
      <w:r>
        <w:t xml:space="preserve">Comply with </w:t>
      </w:r>
      <w:r w:rsidR="00F52ACA">
        <w:t>s</w:t>
      </w:r>
      <w:r>
        <w:t xml:space="preserve">ection 00730 of the Standard </w:t>
      </w:r>
      <w:r w:rsidR="00F52ACA">
        <w:t xml:space="preserve">Construction </w:t>
      </w:r>
      <w:r>
        <w:t>Specifications modified as follows:</w:t>
      </w:r>
    </w:p>
    <w:p w14:paraId="23D98366" w14:textId="77777777" w:rsidR="0044581E" w:rsidRDefault="0044581E"/>
    <w:p w14:paraId="6A92AC68" w14:textId="77777777" w:rsidR="006F306C" w:rsidRPr="006F306C" w:rsidRDefault="008A5645" w:rsidP="006F306C">
      <w:pPr>
        <w:ind w:left="360"/>
        <w:rPr>
          <w:b/>
          <w:i/>
          <w:color w:val="FF0000"/>
        </w:rPr>
      </w:pPr>
      <w:r w:rsidRPr="006F306C">
        <w:rPr>
          <w:b/>
          <w:i/>
          <w:color w:val="FF0000"/>
        </w:rPr>
        <w:t xml:space="preserve"> </w:t>
      </w:r>
      <w:r w:rsidR="006F306C" w:rsidRPr="006F306C">
        <w:rPr>
          <w:b/>
          <w:i/>
          <w:color w:val="FF0000"/>
        </w:rPr>
        <w:t>(</w:t>
      </w:r>
      <w:r w:rsidR="006F306C">
        <w:rPr>
          <w:b/>
          <w:i/>
          <w:color w:val="FF0000"/>
        </w:rPr>
        <w:t xml:space="preserve">Use when paving streets with multiple lifts of asphalt pavement.  </w:t>
      </w:r>
      <w:r w:rsidR="006F306C" w:rsidRPr="006F306C">
        <w:rPr>
          <w:b/>
          <w:i/>
          <w:color w:val="FF0000"/>
        </w:rPr>
        <w:t>Obtain quantities from the designer</w:t>
      </w:r>
      <w:r w:rsidR="000C1530">
        <w:rPr>
          <w:b/>
          <w:i/>
          <w:color w:val="FF0000"/>
        </w:rPr>
        <w:t>.  Typical application rate is 0.15 gallons/square yard with asphalt tack weighing 8 pounds/gallon</w:t>
      </w:r>
      <w:r w:rsidR="00263DA7">
        <w:rPr>
          <w:b/>
          <w:i/>
          <w:color w:val="FF0000"/>
        </w:rPr>
        <w:t>.</w:t>
      </w:r>
      <w:r w:rsidR="006F306C" w:rsidRPr="006F306C">
        <w:rPr>
          <w:b/>
          <w:i/>
          <w:color w:val="FF0000"/>
        </w:rPr>
        <w:t>)</w:t>
      </w:r>
    </w:p>
    <w:p w14:paraId="17ECEF25" w14:textId="77777777" w:rsidR="006F306C" w:rsidRDefault="006F306C"/>
    <w:p w14:paraId="779F1E5A" w14:textId="77777777" w:rsidR="006F306C" w:rsidRDefault="006F306C">
      <w:r w:rsidRPr="006F306C">
        <w:rPr>
          <w:b/>
        </w:rPr>
        <w:t>00730.80</w:t>
      </w:r>
      <w:r w:rsidRPr="006F306C">
        <w:rPr>
          <w:b/>
        </w:rPr>
        <w:tab/>
        <w:t>Asphalt</w:t>
      </w:r>
      <w:r>
        <w:t xml:space="preserve"> – Add the following sentence.</w:t>
      </w:r>
    </w:p>
    <w:p w14:paraId="2E5C6094" w14:textId="77777777" w:rsidR="006F306C" w:rsidRDefault="006F306C"/>
    <w:p w14:paraId="28F1C73D" w14:textId="77777777" w:rsidR="006F306C" w:rsidRPr="00AB1D79" w:rsidRDefault="006F306C" w:rsidP="006F306C">
      <w:r>
        <w:t xml:space="preserve">Approximately </w:t>
      </w:r>
      <w:r w:rsidRPr="001E701C">
        <w:rPr>
          <w:highlight w:val="yellow"/>
        </w:rPr>
        <w:t>_____</w:t>
      </w:r>
      <w:r>
        <w:t xml:space="preserve"> tons</w:t>
      </w:r>
      <w:r w:rsidRPr="00AB1D79">
        <w:t xml:space="preserve"> of asphalt in tack coat will be required on this Project.</w:t>
      </w:r>
    </w:p>
    <w:sectPr w:rsidR="006F306C" w:rsidRPr="00AB1D79" w:rsidSect="00FB27C5">
      <w:footerReference w:type="defaul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4BEC" w14:textId="77777777" w:rsidR="00F159E0" w:rsidRDefault="00F159E0">
      <w:r>
        <w:separator/>
      </w:r>
    </w:p>
  </w:endnote>
  <w:endnote w:type="continuationSeparator" w:id="0">
    <w:p w14:paraId="5252F315" w14:textId="77777777" w:rsidR="00F159E0" w:rsidRDefault="00F1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0662" w14:textId="77777777" w:rsidR="008A5645" w:rsidRDefault="008A5645">
    <w:pPr>
      <w:pStyle w:val="Footer"/>
      <w:tabs>
        <w:tab w:val="clear" w:pos="4320"/>
        <w:tab w:val="clear" w:pos="8640"/>
        <w:tab w:val="right" w:pos="8910"/>
      </w:tabs>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2ED9" w14:textId="77777777" w:rsidR="00F159E0" w:rsidRDefault="00F159E0">
      <w:r>
        <w:separator/>
      </w:r>
    </w:p>
  </w:footnote>
  <w:footnote w:type="continuationSeparator" w:id="0">
    <w:p w14:paraId="37D18209" w14:textId="77777777" w:rsidR="00F159E0" w:rsidRDefault="00F15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3"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5" w15:restartNumberingAfterBreak="0">
    <w:nsid w:val="74C92116"/>
    <w:multiLevelType w:val="hybridMultilevel"/>
    <w:tmpl w:val="27EE3DE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81E"/>
    <w:rsid w:val="000C1530"/>
    <w:rsid w:val="000D5DE1"/>
    <w:rsid w:val="00111CB9"/>
    <w:rsid w:val="00113ECC"/>
    <w:rsid w:val="0019416B"/>
    <w:rsid w:val="001E701C"/>
    <w:rsid w:val="00263DA7"/>
    <w:rsid w:val="00291738"/>
    <w:rsid w:val="002C5B55"/>
    <w:rsid w:val="003B0A81"/>
    <w:rsid w:val="003C1EC3"/>
    <w:rsid w:val="003F69B8"/>
    <w:rsid w:val="0044581E"/>
    <w:rsid w:val="004F5B9B"/>
    <w:rsid w:val="005571BA"/>
    <w:rsid w:val="0058056C"/>
    <w:rsid w:val="006035A6"/>
    <w:rsid w:val="00670988"/>
    <w:rsid w:val="006F306C"/>
    <w:rsid w:val="007019AA"/>
    <w:rsid w:val="008A5645"/>
    <w:rsid w:val="008D0E77"/>
    <w:rsid w:val="00915216"/>
    <w:rsid w:val="009C10D6"/>
    <w:rsid w:val="00BF0A9E"/>
    <w:rsid w:val="00BF1597"/>
    <w:rsid w:val="00C31119"/>
    <w:rsid w:val="00C675E3"/>
    <w:rsid w:val="00C811C2"/>
    <w:rsid w:val="00CA3E80"/>
    <w:rsid w:val="00CA459E"/>
    <w:rsid w:val="00CE4A2B"/>
    <w:rsid w:val="00D76BAB"/>
    <w:rsid w:val="00E466B4"/>
    <w:rsid w:val="00EE534F"/>
    <w:rsid w:val="00F159E0"/>
    <w:rsid w:val="00F52ACA"/>
    <w:rsid w:val="00FB0BB3"/>
    <w:rsid w:val="00FB27C5"/>
    <w:rsid w:val="00FC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D021E9"/>
  <w15:chartTrackingRefBased/>
  <w15:docId w15:val="{B9239576-6E47-46E6-B31A-B4BE68DE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jc w:val="center"/>
      <w:outlineLvl w:val="1"/>
    </w:pPr>
    <w:rPr>
      <w:b/>
    </w:rPr>
  </w:style>
  <w:style w:type="paragraph" w:styleId="Heading3">
    <w:name w:val="heading 3"/>
    <w:aliases w:val="Materials"/>
    <w:basedOn w:val="Normal"/>
    <w:next w:val="Normal"/>
    <w:qFormat/>
    <w:rsid w:val="00C31119"/>
    <w:pPr>
      <w:jc w:val="center"/>
      <w:outlineLvl w:val="2"/>
    </w:pPr>
    <w:rPr>
      <w:b/>
    </w:r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kern w:val="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pPr>
      <w:ind w:left="1584" w:right="864" w:hanging="158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2590">
      <w:bodyDiv w:val="1"/>
      <w:marLeft w:val="0"/>
      <w:marRight w:val="0"/>
      <w:marTop w:val="0"/>
      <w:marBottom w:val="0"/>
      <w:divBdr>
        <w:top w:val="none" w:sz="0" w:space="0" w:color="auto"/>
        <w:left w:val="none" w:sz="0" w:space="0" w:color="auto"/>
        <w:bottom w:val="none" w:sz="0" w:space="0" w:color="auto"/>
        <w:right w:val="none" w:sz="0" w:space="0" w:color="auto"/>
      </w:divBdr>
    </w:div>
    <w:div w:id="12176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wye05g\Application%20Data\Microsoft\Templates\02%20Special%20Pro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588EB-8C34-45E5-A0E9-A6199F793BA4}">
  <ds:schemaRefs>
    <ds:schemaRef ds:uri="http://schemas.microsoft.com/sharepoint/v3/contenttype/forms"/>
  </ds:schemaRefs>
</ds:datastoreItem>
</file>

<file path=customXml/itemProps2.xml><?xml version="1.0" encoding="utf-8"?>
<ds:datastoreItem xmlns:ds="http://schemas.openxmlformats.org/officeDocument/2006/customXml" ds:itemID="{05E7884A-AB96-4228-B352-0323B0FD9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9baf0331-92a2-4fbf-b88d-b26c3fd7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B0A9D-3E01-4F4F-9D6D-F2861516A0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02 Special Provision</Template>
  <TotalTime>0</TotalTime>
  <Pages>1</Pages>
  <Words>130</Words>
  <Characters>747</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2007 Special Provisions</vt:lpstr>
      <vt:lpstr>        Section 00730 – Emulsified Asphalt Tack Coat</vt:lpstr>
    </vt:vector>
  </TitlesOfParts>
  <Manager/>
  <Company>City of Portland Office of Transportation</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Special Provisions</dc:title>
  <dc:subject/>
  <dc:creator>Boatman, Daniel</dc:creator>
  <cp:keywords/>
  <dc:description/>
  <cp:lastModifiedBy>Morrison, Dan</cp:lastModifiedBy>
  <cp:revision>2</cp:revision>
  <cp:lastPrinted>2007-07-19T15:08:00Z</cp:lastPrinted>
  <dcterms:created xsi:type="dcterms:W3CDTF">2022-11-08T23:23:00Z</dcterms:created>
  <dcterms:modified xsi:type="dcterms:W3CDTF">2022-11-08T23:23:00Z</dcterms:modified>
</cp:coreProperties>
</file>