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9FB1C" w14:textId="01218D83" w:rsidR="00AF3AD9" w:rsidRDefault="003F1FB9" w:rsidP="0AA69AF1">
      <w:pPr>
        <w:jc w:val="center"/>
      </w:pPr>
      <w:r>
        <w:rPr>
          <w:rFonts w:ascii="Verdana" w:eastAsia="Verdana" w:hAnsi="Verdana" w:cs="Verdana"/>
          <w:b/>
          <w:bCs/>
          <w:sz w:val="24"/>
          <w:szCs w:val="24"/>
        </w:rPr>
        <w:t>October 25</w:t>
      </w:r>
      <w:r w:rsidR="397C7799" w:rsidRPr="20310F4A">
        <w:rPr>
          <w:rFonts w:ascii="Verdana" w:eastAsia="Verdana" w:hAnsi="Verdana" w:cs="Verdana"/>
          <w:b/>
          <w:bCs/>
          <w:sz w:val="24"/>
          <w:szCs w:val="24"/>
        </w:rPr>
        <w:t>,</w:t>
      </w:r>
      <w:r w:rsidR="1850194B" w:rsidRPr="20310F4A">
        <w:rPr>
          <w:rFonts w:ascii="Verdana" w:eastAsia="Verdana" w:hAnsi="Verdana" w:cs="Verdana"/>
          <w:b/>
          <w:bCs/>
          <w:sz w:val="24"/>
          <w:szCs w:val="24"/>
        </w:rPr>
        <w:t xml:space="preserve"> 2021</w:t>
      </w:r>
    </w:p>
    <w:p w14:paraId="09BF500A" w14:textId="755B8DDB" w:rsidR="00AF3AD9" w:rsidRDefault="1850194B" w:rsidP="20310F4A">
      <w:pPr>
        <w:jc w:val="center"/>
      </w:pPr>
      <w:r w:rsidRPr="20310F4A">
        <w:rPr>
          <w:rFonts w:ascii="Verdana" w:eastAsia="Verdana" w:hAnsi="Verdana" w:cs="Verdana"/>
          <w:b/>
          <w:bCs/>
          <w:sz w:val="24"/>
          <w:szCs w:val="24"/>
        </w:rPr>
        <w:t xml:space="preserve">8:30AM - 10:00AM  </w:t>
      </w:r>
    </w:p>
    <w:p w14:paraId="007D4A5E" w14:textId="4FB3C00E" w:rsidR="00AF3AD9" w:rsidRDefault="10D77865" w:rsidP="20310F4A">
      <w:pPr>
        <w:rPr>
          <w:rFonts w:ascii="Verdana" w:eastAsia="Verdana" w:hAnsi="Verdana" w:cs="Verdana"/>
        </w:rPr>
      </w:pPr>
      <w:bookmarkStart w:id="0" w:name="_Hlk74217686"/>
      <w:r w:rsidRPr="20310F4A">
        <w:rPr>
          <w:rFonts w:ascii="Verdana" w:eastAsia="Verdana" w:hAnsi="Verdana" w:cs="Verdana"/>
          <w:b/>
          <w:bCs/>
          <w:u w:val="single"/>
        </w:rPr>
        <w:t>Meeting Goals</w:t>
      </w:r>
      <w:r w:rsidRPr="20310F4A">
        <w:rPr>
          <w:rFonts w:ascii="Verdana" w:eastAsia="Verdana" w:hAnsi="Verdana" w:cs="Verdana"/>
        </w:rPr>
        <w:t xml:space="preserve">: </w:t>
      </w:r>
    </w:p>
    <w:p w14:paraId="0F5080BA" w14:textId="3DF885B2" w:rsidR="00AF3AD9" w:rsidRDefault="10D77865" w:rsidP="20310F4A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20310F4A">
        <w:rPr>
          <w:rFonts w:ascii="Verdana" w:eastAsia="Verdana" w:hAnsi="Verdana" w:cs="Verdana"/>
        </w:rPr>
        <w:t>Provide information on</w:t>
      </w:r>
      <w:r w:rsidR="1DE407EC" w:rsidRPr="20310F4A">
        <w:rPr>
          <w:rFonts w:ascii="Verdana" w:eastAsia="Verdana" w:hAnsi="Verdana" w:cs="Verdana"/>
        </w:rPr>
        <w:t xml:space="preserve"> </w:t>
      </w:r>
      <w:r w:rsidR="61E71F3D" w:rsidRPr="20310F4A">
        <w:rPr>
          <w:rFonts w:ascii="Verdana" w:eastAsia="Verdana" w:hAnsi="Verdana" w:cs="Verdana"/>
        </w:rPr>
        <w:t>efforts</w:t>
      </w:r>
      <w:r w:rsidRPr="20310F4A">
        <w:rPr>
          <w:rFonts w:ascii="Verdana" w:eastAsia="Verdana" w:hAnsi="Verdana" w:cs="Verdana"/>
        </w:rPr>
        <w:t xml:space="preserve"> to support Portland businesses</w:t>
      </w:r>
      <w:r w:rsidR="3743902A" w:rsidRPr="20310F4A">
        <w:rPr>
          <w:rFonts w:ascii="Verdana" w:eastAsia="Verdana" w:hAnsi="Verdana" w:cs="Verdana"/>
        </w:rPr>
        <w:t xml:space="preserve"> and workers</w:t>
      </w:r>
    </w:p>
    <w:p w14:paraId="7244C42D" w14:textId="75F1D722" w:rsidR="000516D5" w:rsidRPr="005B5A47" w:rsidRDefault="00181224" w:rsidP="000516D5">
      <w:pPr>
        <w:pStyle w:val="ListParagraph"/>
        <w:numPr>
          <w:ilvl w:val="0"/>
          <w:numId w:val="2"/>
        </w:numPr>
        <w:rPr>
          <w:rFonts w:ascii="Verdana" w:eastAsia="Verdana" w:hAnsi="Verdana" w:cs="Verdana"/>
          <w:b/>
          <w:bCs/>
          <w:sz w:val="24"/>
          <w:szCs w:val="24"/>
          <w:u w:val="single"/>
        </w:rPr>
      </w:pPr>
      <w:r>
        <w:rPr>
          <w:rFonts w:ascii="Verdana" w:eastAsia="Verdana" w:hAnsi="Verdana" w:cs="Verdana"/>
        </w:rPr>
        <w:t>Define Phase 2 of Business Success and Job Creation Action Table Workplan</w:t>
      </w:r>
      <w:r w:rsidR="10D77865" w:rsidRPr="20310F4A">
        <w:rPr>
          <w:rFonts w:ascii="Verdana" w:eastAsia="Verdana" w:hAnsi="Verdana" w:cs="Verdana"/>
        </w:rPr>
        <w:t xml:space="preserve"> </w:t>
      </w:r>
      <w:bookmarkEnd w:id="0"/>
    </w:p>
    <w:p w14:paraId="141AAC40" w14:textId="7A26A5FB" w:rsidR="000516D5" w:rsidRPr="005B5A47" w:rsidRDefault="005B5A47" w:rsidP="000516D5">
      <w:pPr>
        <w:pStyle w:val="ListParagraph"/>
        <w:numPr>
          <w:ilvl w:val="0"/>
          <w:numId w:val="2"/>
        </w:numPr>
        <w:rPr>
          <w:rFonts w:ascii="Verdana" w:eastAsia="Verdana" w:hAnsi="Verdana" w:cs="Verdana"/>
          <w:sz w:val="24"/>
          <w:szCs w:val="24"/>
        </w:rPr>
      </w:pPr>
      <w:r w:rsidRPr="005B5A47">
        <w:rPr>
          <w:rFonts w:ascii="Verdana" w:eastAsia="Verdana" w:hAnsi="Verdana" w:cs="Verdana"/>
        </w:rPr>
        <w:t>Other items</w:t>
      </w:r>
    </w:p>
    <w:p w14:paraId="55E6BC7B" w14:textId="77777777" w:rsidR="000516D5" w:rsidRDefault="000516D5" w:rsidP="000516D5">
      <w:pPr>
        <w:rPr>
          <w:rFonts w:ascii="Verdana" w:eastAsia="Verdana" w:hAnsi="Verdana" w:cs="Verdana"/>
          <w:b/>
          <w:bCs/>
          <w:sz w:val="24"/>
          <w:szCs w:val="24"/>
          <w:u w:val="single"/>
        </w:rPr>
      </w:pPr>
    </w:p>
    <w:p w14:paraId="5D0D1B2C" w14:textId="7D4B897F" w:rsidR="00AF3AD9" w:rsidRPr="000516D5" w:rsidRDefault="1850194B" w:rsidP="000516D5">
      <w:pPr>
        <w:rPr>
          <w:rFonts w:ascii="Verdana" w:eastAsia="Verdana" w:hAnsi="Verdana" w:cs="Verdana"/>
          <w:b/>
          <w:bCs/>
          <w:sz w:val="24"/>
          <w:szCs w:val="24"/>
          <w:u w:val="single"/>
        </w:rPr>
      </w:pPr>
      <w:r w:rsidRPr="000516D5">
        <w:rPr>
          <w:rFonts w:ascii="Verdana" w:eastAsia="Verdana" w:hAnsi="Verdana" w:cs="Verdana"/>
          <w:b/>
          <w:bCs/>
          <w:sz w:val="24"/>
          <w:szCs w:val="24"/>
          <w:u w:val="single"/>
        </w:rPr>
        <w:t>AGENDA</w:t>
      </w:r>
    </w:p>
    <w:p w14:paraId="26DE77C2" w14:textId="31FBDF06" w:rsidR="00AF3AD9" w:rsidRDefault="1850194B" w:rsidP="0AA69AF1">
      <w:pPr>
        <w:pStyle w:val="ListParagraph"/>
        <w:numPr>
          <w:ilvl w:val="0"/>
          <w:numId w:val="12"/>
        </w:numPr>
        <w:rPr>
          <w:rFonts w:eastAsiaTheme="minorEastAsia"/>
          <w:b/>
          <w:bCs/>
          <w:sz w:val="28"/>
          <w:szCs w:val="28"/>
        </w:rPr>
      </w:pPr>
      <w:r w:rsidRPr="20310F4A">
        <w:rPr>
          <w:rFonts w:ascii="Calibri" w:eastAsia="Calibri" w:hAnsi="Calibri" w:cs="Calibri"/>
          <w:b/>
          <w:bCs/>
          <w:sz w:val="28"/>
          <w:szCs w:val="28"/>
        </w:rPr>
        <w:t xml:space="preserve">Welcome &amp; Agenda Review </w:t>
      </w:r>
      <w:r w:rsidR="47BF1562" w:rsidRPr="20310F4A">
        <w:rPr>
          <w:rFonts w:ascii="Calibri" w:eastAsia="Calibri" w:hAnsi="Calibri" w:cs="Calibri"/>
          <w:b/>
          <w:bCs/>
          <w:sz w:val="28"/>
          <w:szCs w:val="28"/>
        </w:rPr>
        <w:t>(</w:t>
      </w:r>
      <w:r w:rsidR="003F1FB9">
        <w:rPr>
          <w:rFonts w:ascii="Calibri" w:eastAsia="Calibri" w:hAnsi="Calibri" w:cs="Calibri"/>
          <w:b/>
          <w:bCs/>
          <w:sz w:val="28"/>
          <w:szCs w:val="28"/>
        </w:rPr>
        <w:t>10</w:t>
      </w:r>
      <w:r w:rsidR="47BF1562" w:rsidRPr="20310F4A">
        <w:rPr>
          <w:rFonts w:ascii="Calibri" w:eastAsia="Calibri" w:hAnsi="Calibri" w:cs="Calibri"/>
          <w:b/>
          <w:bCs/>
          <w:sz w:val="28"/>
          <w:szCs w:val="28"/>
        </w:rPr>
        <w:t xml:space="preserve"> min)</w:t>
      </w:r>
    </w:p>
    <w:p w14:paraId="59EE68BD" w14:textId="306A183D" w:rsidR="00AF3AD9" w:rsidRPr="00757B91" w:rsidRDefault="1850194B" w:rsidP="0AA69AF1">
      <w:pPr>
        <w:pStyle w:val="ListParagraph"/>
        <w:numPr>
          <w:ilvl w:val="1"/>
          <w:numId w:val="12"/>
        </w:numPr>
        <w:rPr>
          <w:rFonts w:eastAsiaTheme="minorEastAsia"/>
          <w:b/>
          <w:bCs/>
          <w:sz w:val="28"/>
          <w:szCs w:val="28"/>
        </w:rPr>
      </w:pPr>
      <w:r w:rsidRPr="20310F4A">
        <w:rPr>
          <w:rFonts w:ascii="Calibri" w:eastAsia="Calibri" w:hAnsi="Calibri" w:cs="Calibri"/>
          <w:sz w:val="28"/>
          <w:szCs w:val="28"/>
        </w:rPr>
        <w:t xml:space="preserve"> </w:t>
      </w:r>
      <w:r w:rsidRPr="20310F4A">
        <w:rPr>
          <w:rFonts w:ascii="Calibri" w:eastAsia="Calibri" w:hAnsi="Calibri" w:cs="Calibri"/>
          <w:i/>
          <w:iCs/>
          <w:sz w:val="28"/>
          <w:szCs w:val="28"/>
        </w:rPr>
        <w:t>Seraphie Allen, Mayor’s Office</w:t>
      </w:r>
    </w:p>
    <w:p w14:paraId="7130B7A5" w14:textId="2694A00F" w:rsidR="00757B91" w:rsidRDefault="00757B91" w:rsidP="00757B91">
      <w:pPr>
        <w:pStyle w:val="ListParagraph"/>
        <w:numPr>
          <w:ilvl w:val="2"/>
          <w:numId w:val="12"/>
        </w:numPr>
        <w:rPr>
          <w:rFonts w:eastAsiaTheme="minorEastAsia"/>
          <w:b/>
          <w:bCs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Review Work Plan</w:t>
      </w:r>
    </w:p>
    <w:p w14:paraId="4CB55B94" w14:textId="77777777" w:rsidR="00C706B0" w:rsidRPr="00C706B0" w:rsidRDefault="00C706B0" w:rsidP="00C706B0">
      <w:pPr>
        <w:pStyle w:val="ListParagraph"/>
        <w:ind w:left="1440"/>
        <w:rPr>
          <w:rFonts w:eastAsiaTheme="minorEastAsia"/>
          <w:i/>
          <w:iCs/>
          <w:sz w:val="28"/>
          <w:szCs w:val="28"/>
        </w:rPr>
      </w:pPr>
    </w:p>
    <w:p w14:paraId="6F3E994A" w14:textId="3795B001" w:rsidR="00AF3AD9" w:rsidRDefault="1850194B" w:rsidP="0AA69AF1">
      <w:pPr>
        <w:pStyle w:val="ListParagraph"/>
        <w:numPr>
          <w:ilvl w:val="0"/>
          <w:numId w:val="12"/>
        </w:numPr>
        <w:rPr>
          <w:rFonts w:eastAsiaTheme="minorEastAsia"/>
          <w:b/>
          <w:bCs/>
          <w:sz w:val="28"/>
          <w:szCs w:val="28"/>
        </w:rPr>
      </w:pPr>
      <w:r w:rsidRPr="20310F4A">
        <w:rPr>
          <w:rFonts w:ascii="Calibri" w:eastAsia="Calibri" w:hAnsi="Calibri" w:cs="Calibri"/>
          <w:b/>
          <w:bCs/>
          <w:sz w:val="28"/>
          <w:szCs w:val="28"/>
        </w:rPr>
        <w:t xml:space="preserve">Information sharing and updates </w:t>
      </w:r>
      <w:r w:rsidR="46C8AD02" w:rsidRPr="20310F4A">
        <w:rPr>
          <w:rFonts w:ascii="Calibri" w:eastAsia="Calibri" w:hAnsi="Calibri" w:cs="Calibri"/>
          <w:b/>
          <w:bCs/>
          <w:sz w:val="28"/>
          <w:szCs w:val="28"/>
        </w:rPr>
        <w:t>(</w:t>
      </w:r>
      <w:r w:rsidR="003F1FB9">
        <w:rPr>
          <w:rFonts w:ascii="Calibri" w:eastAsia="Calibri" w:hAnsi="Calibri" w:cs="Calibri"/>
          <w:b/>
          <w:bCs/>
          <w:sz w:val="28"/>
          <w:szCs w:val="28"/>
        </w:rPr>
        <w:t>1</w:t>
      </w:r>
      <w:r w:rsidR="008A1169">
        <w:rPr>
          <w:rFonts w:ascii="Calibri" w:eastAsia="Calibri" w:hAnsi="Calibri" w:cs="Calibri"/>
          <w:b/>
          <w:bCs/>
          <w:sz w:val="28"/>
          <w:szCs w:val="28"/>
        </w:rPr>
        <w:t>5</w:t>
      </w:r>
      <w:r w:rsidR="46C8AD02" w:rsidRPr="20310F4A">
        <w:rPr>
          <w:rFonts w:ascii="Calibri" w:eastAsia="Calibri" w:hAnsi="Calibri" w:cs="Calibri"/>
          <w:b/>
          <w:bCs/>
          <w:sz w:val="28"/>
          <w:szCs w:val="28"/>
        </w:rPr>
        <w:t xml:space="preserve"> min)</w:t>
      </w:r>
    </w:p>
    <w:p w14:paraId="4986E70E" w14:textId="752EBCA8" w:rsidR="4EB273CA" w:rsidRPr="00004A8F" w:rsidRDefault="00637698" w:rsidP="20310F4A">
      <w:pPr>
        <w:pStyle w:val="ListParagraph"/>
        <w:numPr>
          <w:ilvl w:val="0"/>
          <w:numId w:val="11"/>
        </w:numPr>
        <w:rPr>
          <w:rFonts w:eastAsiaTheme="minorEastAsia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 xml:space="preserve">Shawn </w:t>
      </w:r>
      <w:proofErr w:type="spellStart"/>
      <w:r>
        <w:rPr>
          <w:rFonts w:ascii="Calibri" w:eastAsia="Calibri" w:hAnsi="Calibri" w:cs="Calibri"/>
          <w:i/>
          <w:iCs/>
          <w:sz w:val="28"/>
          <w:szCs w:val="28"/>
        </w:rPr>
        <w:t>Ulhman</w:t>
      </w:r>
      <w:proofErr w:type="spellEnd"/>
      <w:r>
        <w:rPr>
          <w:rFonts w:ascii="Calibri" w:eastAsia="Calibri" w:hAnsi="Calibri" w:cs="Calibri"/>
          <w:i/>
          <w:iCs/>
          <w:sz w:val="28"/>
          <w:szCs w:val="28"/>
        </w:rPr>
        <w:t>, Prosper Portland, Holiday Shopping Campaign</w:t>
      </w:r>
    </w:p>
    <w:p w14:paraId="73C61975" w14:textId="564811ED" w:rsidR="00004A8F" w:rsidRPr="001E291C" w:rsidRDefault="00637698" w:rsidP="00004A8F">
      <w:pPr>
        <w:pStyle w:val="ListParagraph"/>
        <w:numPr>
          <w:ilvl w:val="0"/>
          <w:numId w:val="11"/>
        </w:numPr>
        <w:rPr>
          <w:rFonts w:eastAsiaTheme="minorEastAsia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Mayor’s Office, Fall BMP funding priorities</w:t>
      </w:r>
    </w:p>
    <w:p w14:paraId="7FD38ED1" w14:textId="77777777" w:rsidR="000F69E8" w:rsidRPr="000F69E8" w:rsidRDefault="000F69E8" w:rsidP="000F69E8">
      <w:pPr>
        <w:pStyle w:val="ListParagraph"/>
        <w:rPr>
          <w:rFonts w:eastAsiaTheme="minorEastAsia"/>
          <w:i/>
          <w:iCs/>
          <w:sz w:val="28"/>
          <w:szCs w:val="28"/>
        </w:rPr>
      </w:pPr>
    </w:p>
    <w:p w14:paraId="564179C3" w14:textId="709066CF" w:rsidR="00AF3AD9" w:rsidRPr="000516D5" w:rsidRDefault="5EE4961D" w:rsidP="0AA69AF1">
      <w:pPr>
        <w:pStyle w:val="ListParagraph"/>
        <w:numPr>
          <w:ilvl w:val="0"/>
          <w:numId w:val="12"/>
        </w:numPr>
        <w:rPr>
          <w:rFonts w:eastAsiaTheme="minorEastAsia"/>
          <w:b/>
          <w:bCs/>
          <w:sz w:val="28"/>
          <w:szCs w:val="28"/>
        </w:rPr>
      </w:pPr>
      <w:r w:rsidRPr="0AA69AF1">
        <w:rPr>
          <w:rFonts w:ascii="Calibri" w:eastAsia="Calibri" w:hAnsi="Calibri" w:cs="Calibri"/>
          <w:b/>
          <w:bCs/>
          <w:sz w:val="28"/>
          <w:szCs w:val="28"/>
        </w:rPr>
        <w:t>Breakouts</w:t>
      </w:r>
      <w:r w:rsidR="00861A03">
        <w:rPr>
          <w:rFonts w:ascii="Calibri" w:eastAsia="Calibri" w:hAnsi="Calibri" w:cs="Calibri"/>
          <w:b/>
          <w:bCs/>
          <w:sz w:val="28"/>
          <w:szCs w:val="28"/>
        </w:rPr>
        <w:t>:</w:t>
      </w:r>
      <w:r w:rsidR="00DC7513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AA69AF1">
        <w:rPr>
          <w:rFonts w:ascii="Calibri" w:eastAsia="Calibri" w:hAnsi="Calibri" w:cs="Calibri"/>
          <w:b/>
          <w:bCs/>
          <w:sz w:val="28"/>
          <w:szCs w:val="28"/>
        </w:rPr>
        <w:t>(</w:t>
      </w:r>
      <w:r w:rsidR="008C44BF">
        <w:rPr>
          <w:rFonts w:ascii="Calibri" w:eastAsia="Calibri" w:hAnsi="Calibri" w:cs="Calibri"/>
          <w:b/>
          <w:bCs/>
          <w:sz w:val="28"/>
          <w:szCs w:val="28"/>
        </w:rPr>
        <w:t>25, 15</w:t>
      </w:r>
      <w:r w:rsidRPr="0AA69AF1">
        <w:rPr>
          <w:rFonts w:ascii="Calibri" w:eastAsia="Calibri" w:hAnsi="Calibri" w:cs="Calibri"/>
          <w:b/>
          <w:bCs/>
          <w:sz w:val="28"/>
          <w:szCs w:val="28"/>
        </w:rPr>
        <w:t xml:space="preserve"> min)  </w:t>
      </w:r>
    </w:p>
    <w:p w14:paraId="28B0AF87" w14:textId="4BD5C7A1" w:rsidR="000516D5" w:rsidRPr="00757B91" w:rsidRDefault="00757B91" w:rsidP="000516D5">
      <w:pPr>
        <w:pStyle w:val="ListParagraph"/>
        <w:numPr>
          <w:ilvl w:val="1"/>
          <w:numId w:val="12"/>
        </w:numPr>
        <w:rPr>
          <w:rFonts w:eastAsiaTheme="minorEastAsia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Fall BMP feedback</w:t>
      </w:r>
    </w:p>
    <w:p w14:paraId="03470C83" w14:textId="54BF2BA2" w:rsidR="000516D5" w:rsidRPr="000516D5" w:rsidRDefault="000516D5" w:rsidP="000516D5">
      <w:pPr>
        <w:pStyle w:val="ListParagraph"/>
        <w:numPr>
          <w:ilvl w:val="1"/>
          <w:numId w:val="12"/>
        </w:numPr>
        <w:rPr>
          <w:rFonts w:eastAsiaTheme="minorEastAsia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Holiday Campaign Call to Action</w:t>
      </w:r>
    </w:p>
    <w:p w14:paraId="63268A1E" w14:textId="77777777" w:rsidR="000516D5" w:rsidRDefault="000516D5" w:rsidP="000516D5">
      <w:pPr>
        <w:pStyle w:val="ListParagraph"/>
        <w:rPr>
          <w:rFonts w:eastAsiaTheme="minorEastAsia"/>
          <w:b/>
          <w:bCs/>
          <w:sz w:val="28"/>
          <w:szCs w:val="28"/>
        </w:rPr>
      </w:pPr>
    </w:p>
    <w:p w14:paraId="52ECD6B9" w14:textId="57597A66" w:rsidR="00AD2A7B" w:rsidRPr="007C588F" w:rsidRDefault="2F3B62D2" w:rsidP="00E46AED">
      <w:pPr>
        <w:pStyle w:val="ListParagraph"/>
        <w:numPr>
          <w:ilvl w:val="0"/>
          <w:numId w:val="12"/>
        </w:numPr>
        <w:rPr>
          <w:rFonts w:eastAsiaTheme="minorEastAsia"/>
          <w:b/>
          <w:bCs/>
          <w:sz w:val="28"/>
          <w:szCs w:val="28"/>
        </w:rPr>
      </w:pPr>
      <w:r w:rsidRPr="20310F4A">
        <w:rPr>
          <w:rFonts w:ascii="Calibri" w:eastAsia="Calibri" w:hAnsi="Calibri" w:cs="Calibri"/>
          <w:b/>
          <w:bCs/>
          <w:sz w:val="28"/>
          <w:szCs w:val="28"/>
        </w:rPr>
        <w:t xml:space="preserve">Report Out &amp; </w:t>
      </w:r>
      <w:r w:rsidR="000516D5">
        <w:rPr>
          <w:rFonts w:ascii="Calibri" w:eastAsia="Calibri" w:hAnsi="Calibri" w:cs="Calibri"/>
          <w:b/>
          <w:bCs/>
          <w:sz w:val="28"/>
          <w:szCs w:val="28"/>
        </w:rPr>
        <w:t>Emerging Collaborations</w:t>
      </w:r>
      <w:r w:rsidRPr="20310F4A">
        <w:rPr>
          <w:rFonts w:ascii="Calibri" w:eastAsia="Calibri" w:hAnsi="Calibri" w:cs="Calibri"/>
          <w:b/>
          <w:bCs/>
          <w:sz w:val="28"/>
          <w:szCs w:val="28"/>
        </w:rPr>
        <w:t xml:space="preserve"> (</w:t>
      </w:r>
      <w:r w:rsidR="007C588F">
        <w:rPr>
          <w:rFonts w:ascii="Calibri" w:eastAsia="Calibri" w:hAnsi="Calibri" w:cs="Calibri"/>
          <w:b/>
          <w:bCs/>
          <w:sz w:val="28"/>
          <w:szCs w:val="28"/>
        </w:rPr>
        <w:t>1</w:t>
      </w:r>
      <w:r w:rsidR="000516D5">
        <w:rPr>
          <w:rFonts w:ascii="Calibri" w:eastAsia="Calibri" w:hAnsi="Calibri" w:cs="Calibri"/>
          <w:b/>
          <w:bCs/>
          <w:sz w:val="28"/>
          <w:szCs w:val="28"/>
        </w:rPr>
        <w:t>5</w:t>
      </w:r>
      <w:r w:rsidRPr="20310F4A">
        <w:rPr>
          <w:rFonts w:ascii="Calibri" w:eastAsia="Calibri" w:hAnsi="Calibri" w:cs="Calibri"/>
          <w:b/>
          <w:bCs/>
          <w:sz w:val="28"/>
          <w:szCs w:val="28"/>
        </w:rPr>
        <w:t xml:space="preserve"> m</w:t>
      </w:r>
      <w:r w:rsidR="00C706B0">
        <w:rPr>
          <w:rFonts w:ascii="Calibri" w:eastAsia="Calibri" w:hAnsi="Calibri" w:cs="Calibri"/>
          <w:b/>
          <w:bCs/>
          <w:sz w:val="28"/>
          <w:szCs w:val="28"/>
        </w:rPr>
        <w:t>in)</w:t>
      </w:r>
    </w:p>
    <w:p w14:paraId="74EFD09A" w14:textId="2F22A13A" w:rsidR="007C588F" w:rsidRDefault="007C588F" w:rsidP="00AD28CC">
      <w:pPr>
        <w:pStyle w:val="ListParagraph"/>
        <w:rPr>
          <w:rFonts w:eastAsiaTheme="minorEastAsia"/>
          <w:b/>
          <w:bCs/>
          <w:sz w:val="28"/>
          <w:szCs w:val="28"/>
        </w:rPr>
      </w:pPr>
    </w:p>
    <w:p w14:paraId="515B485F" w14:textId="1EB9793E" w:rsidR="007C588F" w:rsidRDefault="007C588F" w:rsidP="0057689F">
      <w:pPr>
        <w:rPr>
          <w:rFonts w:eastAsiaTheme="minorEastAsia"/>
          <w:b/>
          <w:bCs/>
          <w:sz w:val="28"/>
          <w:szCs w:val="28"/>
        </w:rPr>
      </w:pPr>
    </w:p>
    <w:p w14:paraId="4C6CFF5D" w14:textId="0C8D6356" w:rsidR="000516D5" w:rsidRDefault="000516D5" w:rsidP="0057689F">
      <w:pPr>
        <w:rPr>
          <w:rFonts w:eastAsiaTheme="minorEastAsia"/>
          <w:b/>
          <w:bCs/>
          <w:sz w:val="28"/>
          <w:szCs w:val="28"/>
        </w:rPr>
      </w:pPr>
    </w:p>
    <w:p w14:paraId="272897D6" w14:textId="5B55AC0E" w:rsidR="000516D5" w:rsidRDefault="000516D5" w:rsidP="0057689F">
      <w:pPr>
        <w:rPr>
          <w:rFonts w:eastAsiaTheme="minorEastAsia"/>
          <w:b/>
          <w:bCs/>
          <w:sz w:val="28"/>
          <w:szCs w:val="28"/>
        </w:rPr>
      </w:pPr>
    </w:p>
    <w:p w14:paraId="00B68196" w14:textId="74960B91" w:rsidR="000516D5" w:rsidRDefault="000516D5" w:rsidP="0057689F">
      <w:pPr>
        <w:rPr>
          <w:rFonts w:eastAsiaTheme="minorEastAsia"/>
          <w:b/>
          <w:bCs/>
          <w:sz w:val="28"/>
          <w:szCs w:val="28"/>
        </w:rPr>
      </w:pPr>
    </w:p>
    <w:p w14:paraId="3B469CBC" w14:textId="1EF79C42" w:rsidR="000516D5" w:rsidRDefault="000516D5" w:rsidP="0057689F">
      <w:pPr>
        <w:rPr>
          <w:rFonts w:eastAsiaTheme="minorEastAsia"/>
          <w:b/>
          <w:bCs/>
          <w:sz w:val="28"/>
          <w:szCs w:val="28"/>
        </w:rPr>
      </w:pPr>
    </w:p>
    <w:p w14:paraId="1C326027" w14:textId="539F7948" w:rsidR="000516D5" w:rsidRDefault="000516D5" w:rsidP="0057689F">
      <w:pPr>
        <w:rPr>
          <w:rFonts w:eastAsiaTheme="minorEastAsia"/>
          <w:b/>
          <w:bCs/>
          <w:sz w:val="28"/>
          <w:szCs w:val="28"/>
        </w:rPr>
      </w:pPr>
    </w:p>
    <w:p w14:paraId="27FC9314" w14:textId="1FA32A87" w:rsidR="000516D5" w:rsidRDefault="000516D5" w:rsidP="0057689F">
      <w:pPr>
        <w:rPr>
          <w:rFonts w:eastAsiaTheme="minorEastAsia"/>
          <w:b/>
          <w:bCs/>
          <w:sz w:val="28"/>
          <w:szCs w:val="28"/>
        </w:rPr>
      </w:pPr>
    </w:p>
    <w:p w14:paraId="51A342BA" w14:textId="77777777" w:rsidR="000516D5" w:rsidRDefault="000516D5" w:rsidP="0057689F">
      <w:pPr>
        <w:rPr>
          <w:rFonts w:eastAsiaTheme="minorEastAsia"/>
          <w:b/>
          <w:bCs/>
          <w:sz w:val="28"/>
          <w:szCs w:val="28"/>
        </w:rPr>
      </w:pPr>
    </w:p>
    <w:p w14:paraId="5283274B" w14:textId="77777777" w:rsidR="006C15BE" w:rsidRPr="0057689F" w:rsidRDefault="006C15BE" w:rsidP="0057689F">
      <w:pPr>
        <w:rPr>
          <w:rFonts w:eastAsiaTheme="minorEastAsia"/>
          <w:b/>
          <w:bCs/>
          <w:sz w:val="28"/>
          <w:szCs w:val="28"/>
        </w:rPr>
      </w:pPr>
    </w:p>
    <w:p w14:paraId="309E44D0" w14:textId="6AFA8B47" w:rsidR="00AF3AD9" w:rsidRDefault="1850194B">
      <w:r w:rsidRPr="20310F4A">
        <w:rPr>
          <w:rFonts w:ascii="Verdana" w:eastAsia="Verdana" w:hAnsi="Verdana" w:cs="Verdana"/>
          <w:b/>
          <w:bCs/>
          <w:sz w:val="24"/>
          <w:szCs w:val="24"/>
          <w:u w:val="single"/>
        </w:rPr>
        <w:lastRenderedPageBreak/>
        <w:t xml:space="preserve"> Action Table Leaders</w:t>
      </w:r>
      <w:r w:rsidRPr="20310F4A">
        <w:rPr>
          <w:rFonts w:ascii="Verdana" w:eastAsia="Verdana" w:hAnsi="Verdana" w:cs="Verdana"/>
          <w:sz w:val="24"/>
          <w:szCs w:val="24"/>
        </w:rPr>
        <w:t xml:space="preserve">: </w:t>
      </w:r>
    </w:p>
    <w:p w14:paraId="7FBECC42" w14:textId="6B929441" w:rsidR="00AF3AD9" w:rsidRDefault="5EE4961D">
      <w:r w:rsidRPr="0AA69AF1">
        <w:rPr>
          <w:rFonts w:ascii="Verdana" w:eastAsia="Verdana" w:hAnsi="Verdana" w:cs="Verdana"/>
          <w:sz w:val="24"/>
          <w:szCs w:val="24"/>
        </w:rPr>
        <w:t xml:space="preserve"> </w:t>
      </w:r>
    </w:p>
    <w:p w14:paraId="508C65B3" w14:textId="69FC4FE3" w:rsidR="00AF3AD9" w:rsidRDefault="5EE4961D">
      <w:r w:rsidRPr="0AA69AF1">
        <w:rPr>
          <w:rFonts w:ascii="Verdana" w:eastAsia="Verdana" w:hAnsi="Verdana" w:cs="Verdana"/>
          <w:sz w:val="24"/>
          <w:szCs w:val="24"/>
        </w:rPr>
        <w:t>Action Table Co-Chairs:</w:t>
      </w:r>
    </w:p>
    <w:p w14:paraId="2738100C" w14:textId="57E69907" w:rsidR="00AF3AD9" w:rsidRDefault="5EE4961D" w:rsidP="0AA69AF1">
      <w:pPr>
        <w:pStyle w:val="ListParagraph"/>
        <w:numPr>
          <w:ilvl w:val="0"/>
          <w:numId w:val="10"/>
        </w:numPr>
        <w:rPr>
          <w:rFonts w:eastAsiaTheme="minorEastAsia"/>
        </w:rPr>
      </w:pPr>
      <w:r w:rsidRPr="0AA69AF1">
        <w:rPr>
          <w:rFonts w:ascii="Verdana" w:eastAsia="Verdana" w:hAnsi="Verdana" w:cs="Verdana"/>
        </w:rPr>
        <w:t>Monique Claiborne, President &amp; CEO of Greater Portland Inc.</w:t>
      </w:r>
    </w:p>
    <w:p w14:paraId="32C60431" w14:textId="180C5087" w:rsidR="00AF3AD9" w:rsidRDefault="5EE4961D" w:rsidP="0AA69AF1">
      <w:pPr>
        <w:pStyle w:val="ListParagraph"/>
        <w:numPr>
          <w:ilvl w:val="0"/>
          <w:numId w:val="10"/>
        </w:numPr>
        <w:rPr>
          <w:rFonts w:eastAsiaTheme="minorEastAsia"/>
        </w:rPr>
      </w:pPr>
      <w:r w:rsidRPr="0AA69AF1">
        <w:rPr>
          <w:rFonts w:ascii="Verdana" w:eastAsia="Verdana" w:hAnsi="Verdana" w:cs="Verdana"/>
        </w:rPr>
        <w:t>Peter Andrews, VP of Brokerage at Melvin Mark</w:t>
      </w:r>
      <w:r w:rsidR="002C7090">
        <w:br/>
      </w:r>
      <w:r w:rsidRPr="0AA69AF1">
        <w:rPr>
          <w:rFonts w:ascii="Verdana" w:eastAsia="Verdana" w:hAnsi="Verdana" w:cs="Verdana"/>
        </w:rPr>
        <w:t xml:space="preserve"> </w:t>
      </w:r>
      <w:r w:rsidR="002C7090">
        <w:br/>
      </w:r>
    </w:p>
    <w:p w14:paraId="73CC2B39" w14:textId="13BB60ED" w:rsidR="00AF3AD9" w:rsidRDefault="5EE4961D">
      <w:r w:rsidRPr="0AA69AF1">
        <w:rPr>
          <w:rFonts w:ascii="Verdana" w:eastAsia="Verdana" w:hAnsi="Verdana" w:cs="Verdana"/>
          <w:sz w:val="24"/>
          <w:szCs w:val="24"/>
        </w:rPr>
        <w:t>Office of Mayor Ted Wheeler:</w:t>
      </w:r>
    </w:p>
    <w:p w14:paraId="351E4491" w14:textId="75DB9EA5" w:rsidR="00AF3AD9" w:rsidRDefault="5EE4961D" w:rsidP="0AA69AF1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0AA69AF1">
        <w:rPr>
          <w:rFonts w:ascii="Verdana" w:eastAsia="Verdana" w:hAnsi="Verdana" w:cs="Verdana"/>
        </w:rPr>
        <w:t>Sam Adams, Director of Strategic Innovations</w:t>
      </w:r>
    </w:p>
    <w:p w14:paraId="4DDD052A" w14:textId="2745DDE4" w:rsidR="00AF3AD9" w:rsidRDefault="5EE4961D" w:rsidP="0AA69AF1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0AA69AF1">
        <w:rPr>
          <w:rFonts w:ascii="Verdana" w:eastAsia="Verdana" w:hAnsi="Verdana" w:cs="Verdana"/>
        </w:rPr>
        <w:t>Khanh Tran, Director of Business and Economic Development</w:t>
      </w:r>
    </w:p>
    <w:p w14:paraId="0BBA8BD7" w14:textId="0E30F0F7" w:rsidR="00AF3AD9" w:rsidRDefault="5EE4961D" w:rsidP="0AA69AF1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0AA69AF1">
        <w:rPr>
          <w:rFonts w:ascii="Verdana" w:eastAsia="Verdana" w:hAnsi="Verdana" w:cs="Verdana"/>
        </w:rPr>
        <w:t>Seraphie Allen, Director of Jobs, Housing, and Economic Equity</w:t>
      </w:r>
    </w:p>
    <w:p w14:paraId="33A2E695" w14:textId="17387B6B" w:rsidR="00AF3AD9" w:rsidRDefault="5EE4961D">
      <w:r w:rsidRPr="0AA69AF1">
        <w:rPr>
          <w:rFonts w:ascii="Verdana" w:eastAsia="Verdana" w:hAnsi="Verdana" w:cs="Verdana"/>
          <w:sz w:val="24"/>
          <w:szCs w:val="24"/>
        </w:rPr>
        <w:t xml:space="preserve"> </w:t>
      </w:r>
    </w:p>
    <w:p w14:paraId="7368F881" w14:textId="51BBD900" w:rsidR="00AF3AD9" w:rsidRDefault="5EE4961D">
      <w:r w:rsidRPr="0AA69AF1">
        <w:rPr>
          <w:rFonts w:ascii="Verdana" w:eastAsia="Verdana" w:hAnsi="Verdana" w:cs="Verdana"/>
          <w:sz w:val="24"/>
          <w:szCs w:val="24"/>
        </w:rPr>
        <w:t>Office of Commissioner Dan Ryan</w:t>
      </w:r>
    </w:p>
    <w:p w14:paraId="4D1B8E92" w14:textId="649E0C46" w:rsidR="00AF3AD9" w:rsidRDefault="00637698" w:rsidP="0AA69AF1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ascii="Verdana" w:eastAsia="Verdana" w:hAnsi="Verdana" w:cs="Verdana"/>
        </w:rPr>
        <w:t>Kellie Torres, Chief of Staff</w:t>
      </w:r>
    </w:p>
    <w:p w14:paraId="7A1AB346" w14:textId="23B177A5" w:rsidR="00AF3AD9" w:rsidRDefault="5EE4961D">
      <w:r w:rsidRPr="0AA69AF1">
        <w:rPr>
          <w:rFonts w:ascii="Verdana" w:eastAsia="Verdana" w:hAnsi="Verdana" w:cs="Verdana"/>
          <w:sz w:val="24"/>
          <w:szCs w:val="24"/>
        </w:rPr>
        <w:t xml:space="preserve"> </w:t>
      </w:r>
    </w:p>
    <w:p w14:paraId="686A9AEB" w14:textId="358327DF" w:rsidR="00AF3AD9" w:rsidRDefault="5EE4961D">
      <w:r w:rsidRPr="0AA69AF1">
        <w:rPr>
          <w:rFonts w:ascii="Verdana" w:eastAsia="Verdana" w:hAnsi="Verdana" w:cs="Verdana"/>
          <w:sz w:val="24"/>
          <w:szCs w:val="24"/>
        </w:rPr>
        <w:t xml:space="preserve">Office of Commissioner Jo Ann Hardesty </w:t>
      </w:r>
    </w:p>
    <w:p w14:paraId="5791ED29" w14:textId="20FA5B6F" w:rsidR="00AF3AD9" w:rsidRDefault="5EE4961D" w:rsidP="0AA69AF1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AA69AF1">
        <w:rPr>
          <w:rFonts w:ascii="Verdana" w:eastAsia="Verdana" w:hAnsi="Verdana" w:cs="Verdana"/>
        </w:rPr>
        <w:t>Derek Bradley, Policy Director</w:t>
      </w:r>
    </w:p>
    <w:p w14:paraId="6B03F4EA" w14:textId="280BC4DA" w:rsidR="00AF3AD9" w:rsidRDefault="5EE4961D">
      <w:r w:rsidRPr="0AA69AF1">
        <w:rPr>
          <w:rFonts w:ascii="Verdana" w:eastAsia="Verdana" w:hAnsi="Verdana" w:cs="Verdana"/>
          <w:sz w:val="24"/>
          <w:szCs w:val="24"/>
        </w:rPr>
        <w:t xml:space="preserve"> </w:t>
      </w:r>
    </w:p>
    <w:p w14:paraId="348C79DE" w14:textId="570ADFB9" w:rsidR="00AF3AD9" w:rsidRDefault="5EE4961D">
      <w:r w:rsidRPr="0AA69AF1">
        <w:rPr>
          <w:rFonts w:ascii="Verdana" w:eastAsia="Verdana" w:hAnsi="Verdana" w:cs="Verdana"/>
          <w:sz w:val="24"/>
          <w:szCs w:val="24"/>
        </w:rPr>
        <w:t>Office of Commissioner Carmen Rubio</w:t>
      </w:r>
    </w:p>
    <w:p w14:paraId="10FED41D" w14:textId="46154F80" w:rsidR="00AF3AD9" w:rsidRDefault="00637698" w:rsidP="0AA69AF1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ascii="Verdana" w:eastAsia="Verdana" w:hAnsi="Verdana" w:cs="Verdana"/>
        </w:rPr>
        <w:t>Mona Swartz</w:t>
      </w:r>
      <w:r w:rsidR="5EE4961D" w:rsidRPr="0AA69AF1">
        <w:rPr>
          <w:rFonts w:ascii="Verdana" w:eastAsia="Verdana" w:hAnsi="Verdana" w:cs="Verdana"/>
        </w:rPr>
        <w:t>, Senior Policy Advisor</w:t>
      </w:r>
    </w:p>
    <w:p w14:paraId="223127FE" w14:textId="45E7B60F" w:rsidR="00AF3AD9" w:rsidRDefault="5EE4961D">
      <w:r w:rsidRPr="0AA69AF1">
        <w:rPr>
          <w:rFonts w:ascii="Verdana" w:eastAsia="Verdana" w:hAnsi="Verdana" w:cs="Verdana"/>
          <w:sz w:val="24"/>
          <w:szCs w:val="24"/>
        </w:rPr>
        <w:t xml:space="preserve"> </w:t>
      </w:r>
    </w:p>
    <w:p w14:paraId="75B0DAED" w14:textId="0A1987D3" w:rsidR="00AF3AD9" w:rsidRDefault="5EE4961D">
      <w:r w:rsidRPr="0AA69AF1">
        <w:rPr>
          <w:rFonts w:ascii="Verdana" w:eastAsia="Verdana" w:hAnsi="Verdana" w:cs="Verdana"/>
          <w:sz w:val="24"/>
          <w:szCs w:val="24"/>
        </w:rPr>
        <w:t>Office of Commissioner Mingus Mapps</w:t>
      </w:r>
    </w:p>
    <w:p w14:paraId="096E21C0" w14:textId="51CD784A" w:rsidR="00AF3AD9" w:rsidRDefault="5EE4961D" w:rsidP="0AA69AF1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AA69AF1">
        <w:rPr>
          <w:rFonts w:ascii="Verdana" w:eastAsia="Verdana" w:hAnsi="Verdana" w:cs="Verdana"/>
        </w:rPr>
        <w:t>Katie Myers, Chief of Staff</w:t>
      </w:r>
    </w:p>
    <w:p w14:paraId="03415AC6" w14:textId="72AB8A36" w:rsidR="00AF3AD9" w:rsidRDefault="5EE4961D" w:rsidP="0AA69AF1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AA69AF1">
        <w:rPr>
          <w:rFonts w:ascii="Verdana" w:eastAsia="Verdana" w:hAnsi="Verdana" w:cs="Verdana"/>
        </w:rPr>
        <w:t xml:space="preserve">Shannon Carney, Senior Policy Advisor </w:t>
      </w:r>
    </w:p>
    <w:p w14:paraId="0CCA95BB" w14:textId="2DDD631C" w:rsidR="00AF3AD9" w:rsidRDefault="5EE4961D">
      <w:r w:rsidRPr="0AA69AF1">
        <w:rPr>
          <w:rFonts w:ascii="Verdana" w:eastAsia="Verdana" w:hAnsi="Verdana" w:cs="Verdana"/>
          <w:sz w:val="24"/>
          <w:szCs w:val="24"/>
        </w:rPr>
        <w:t xml:space="preserve"> </w:t>
      </w:r>
    </w:p>
    <w:p w14:paraId="5C22D411" w14:textId="34E78148" w:rsidR="00AF3AD9" w:rsidRDefault="5EE4961D">
      <w:proofErr w:type="spellStart"/>
      <w:r w:rsidRPr="0AA69AF1">
        <w:rPr>
          <w:rFonts w:ascii="Verdana" w:eastAsia="Verdana" w:hAnsi="Verdana" w:cs="Verdana"/>
          <w:sz w:val="24"/>
          <w:szCs w:val="24"/>
        </w:rPr>
        <w:t>Worksystems</w:t>
      </w:r>
      <w:proofErr w:type="spellEnd"/>
      <w:r w:rsidRPr="0AA69AF1">
        <w:rPr>
          <w:rFonts w:ascii="Verdana" w:eastAsia="Verdana" w:hAnsi="Verdana" w:cs="Verdana"/>
          <w:sz w:val="24"/>
          <w:szCs w:val="24"/>
        </w:rPr>
        <w:t xml:space="preserve"> Inc.</w:t>
      </w:r>
    </w:p>
    <w:p w14:paraId="7B337BB4" w14:textId="2802CC4F" w:rsidR="00AF3AD9" w:rsidRDefault="5EE4961D" w:rsidP="0AA69AF1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AA69AF1">
        <w:rPr>
          <w:rFonts w:ascii="Verdana" w:eastAsia="Verdana" w:hAnsi="Verdana" w:cs="Verdana"/>
        </w:rPr>
        <w:t xml:space="preserve">Andrew McGough, Director </w:t>
      </w:r>
    </w:p>
    <w:p w14:paraId="338CBA69" w14:textId="2926F08C" w:rsidR="00AF3AD9" w:rsidRPr="00C706B0" w:rsidRDefault="5EE4961D" w:rsidP="00C706B0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AA69AF1">
        <w:rPr>
          <w:rFonts w:ascii="Verdana" w:eastAsia="Verdana" w:hAnsi="Verdana" w:cs="Verdana"/>
        </w:rPr>
        <w:t>Patrick Gihring, Chief Program Officer</w:t>
      </w:r>
    </w:p>
    <w:p w14:paraId="32098B19" w14:textId="7BA95323" w:rsidR="00AF3AD9" w:rsidRDefault="5EE4961D">
      <w:r w:rsidRPr="0AA69AF1">
        <w:rPr>
          <w:rFonts w:ascii="Verdana" w:eastAsia="Verdana" w:hAnsi="Verdana" w:cs="Verdana"/>
          <w:sz w:val="24"/>
          <w:szCs w:val="24"/>
        </w:rPr>
        <w:t>City Bureaus:</w:t>
      </w:r>
    </w:p>
    <w:p w14:paraId="6383E390" w14:textId="2470608F" w:rsidR="00AF3AD9" w:rsidRDefault="5EE4961D" w:rsidP="0AA69AF1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AA69AF1">
        <w:rPr>
          <w:rFonts w:ascii="Verdana" w:eastAsia="Verdana" w:hAnsi="Verdana" w:cs="Verdana"/>
        </w:rPr>
        <w:t xml:space="preserve">Kimberly Branam, Executive Director of Prosper Portland </w:t>
      </w:r>
    </w:p>
    <w:p w14:paraId="5385B4C0" w14:textId="234D6B5C" w:rsidR="00AF3AD9" w:rsidRPr="00C706B0" w:rsidRDefault="5EE4961D" w:rsidP="00C706B0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AA69AF1">
        <w:rPr>
          <w:rFonts w:ascii="Verdana" w:eastAsia="Verdana" w:hAnsi="Verdana" w:cs="Verdana"/>
        </w:rPr>
        <w:t xml:space="preserve">Rebecca Esau, Director of Bureau of Development Services </w:t>
      </w:r>
    </w:p>
    <w:p w14:paraId="700C33ED" w14:textId="7BC8CCD4" w:rsidR="00AF3AD9" w:rsidRDefault="5EE4961D" w:rsidP="0AA69AF1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AA69AF1">
        <w:rPr>
          <w:rFonts w:ascii="Verdana" w:eastAsia="Verdana" w:hAnsi="Verdana" w:cs="Verdana"/>
        </w:rPr>
        <w:t>Justin Douglas, Prosper Portland</w:t>
      </w:r>
    </w:p>
    <w:p w14:paraId="2C078E63" w14:textId="6CD8843D" w:rsidR="00AF3AD9" w:rsidRPr="00C706B0" w:rsidRDefault="5EE4961D" w:rsidP="0AA69AF1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AA69AF1">
        <w:rPr>
          <w:rFonts w:ascii="Verdana" w:eastAsia="Verdana" w:hAnsi="Verdana" w:cs="Verdana"/>
        </w:rPr>
        <w:t>Art Pearce, Portland Bureau of Transportation</w:t>
      </w:r>
    </w:p>
    <w:sectPr w:rsidR="00AF3AD9" w:rsidRPr="00C706B0" w:rsidSect="00C706B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42FD7" w14:textId="77777777" w:rsidR="00E641F7" w:rsidRDefault="00E641F7">
      <w:pPr>
        <w:spacing w:after="0" w:line="240" w:lineRule="auto"/>
      </w:pPr>
      <w:r>
        <w:separator/>
      </w:r>
    </w:p>
  </w:endnote>
  <w:endnote w:type="continuationSeparator" w:id="0">
    <w:p w14:paraId="743E6BE9" w14:textId="77777777" w:rsidR="00E641F7" w:rsidRDefault="00E6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AA69AF1" w14:paraId="475EF1DE" w14:textId="77777777" w:rsidTr="0AA69AF1">
      <w:tc>
        <w:tcPr>
          <w:tcW w:w="3120" w:type="dxa"/>
        </w:tcPr>
        <w:p w14:paraId="6A7A2B18" w14:textId="0D0CD741" w:rsidR="0AA69AF1" w:rsidRDefault="0AA69AF1" w:rsidP="0AA69AF1">
          <w:pPr>
            <w:pStyle w:val="Header"/>
            <w:ind w:left="-115"/>
          </w:pPr>
        </w:p>
      </w:tc>
      <w:tc>
        <w:tcPr>
          <w:tcW w:w="3120" w:type="dxa"/>
        </w:tcPr>
        <w:p w14:paraId="18599B72" w14:textId="7F4B4A95" w:rsidR="0AA69AF1" w:rsidRDefault="0AA69AF1" w:rsidP="0AA69AF1">
          <w:pPr>
            <w:pStyle w:val="Header"/>
            <w:jc w:val="center"/>
          </w:pPr>
        </w:p>
      </w:tc>
      <w:tc>
        <w:tcPr>
          <w:tcW w:w="3120" w:type="dxa"/>
        </w:tcPr>
        <w:p w14:paraId="1BA110DF" w14:textId="0CF35C3A" w:rsidR="0AA69AF1" w:rsidRDefault="0AA69AF1" w:rsidP="0AA69AF1">
          <w:pPr>
            <w:pStyle w:val="Header"/>
            <w:ind w:right="-115"/>
            <w:jc w:val="right"/>
          </w:pPr>
        </w:p>
      </w:tc>
    </w:tr>
  </w:tbl>
  <w:p w14:paraId="42B649FE" w14:textId="59877B55" w:rsidR="0AA69AF1" w:rsidRDefault="0AA69AF1" w:rsidP="0AA69A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710DF" w14:textId="77777777" w:rsidR="00E641F7" w:rsidRDefault="00E641F7">
      <w:pPr>
        <w:spacing w:after="0" w:line="240" w:lineRule="auto"/>
      </w:pPr>
      <w:r>
        <w:separator/>
      </w:r>
    </w:p>
  </w:footnote>
  <w:footnote w:type="continuationSeparator" w:id="0">
    <w:p w14:paraId="267C6F06" w14:textId="77777777" w:rsidR="00E641F7" w:rsidRDefault="00E64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AA69AF1" w14:paraId="2A56606C" w14:textId="77777777" w:rsidTr="0AA69AF1">
      <w:tc>
        <w:tcPr>
          <w:tcW w:w="3120" w:type="dxa"/>
        </w:tcPr>
        <w:p w14:paraId="42BA39A6" w14:textId="4A024D55" w:rsidR="0AA69AF1" w:rsidRDefault="0AA69AF1" w:rsidP="0AA69AF1">
          <w:pPr>
            <w:pStyle w:val="Header"/>
            <w:ind w:left="-115"/>
          </w:pPr>
        </w:p>
      </w:tc>
      <w:tc>
        <w:tcPr>
          <w:tcW w:w="3120" w:type="dxa"/>
        </w:tcPr>
        <w:p w14:paraId="0CBD95BC" w14:textId="3CA86456" w:rsidR="0AA69AF1" w:rsidRDefault="0AA69AF1" w:rsidP="0AA69AF1">
          <w:pPr>
            <w:pStyle w:val="Header"/>
            <w:jc w:val="center"/>
          </w:pPr>
        </w:p>
      </w:tc>
      <w:tc>
        <w:tcPr>
          <w:tcW w:w="3120" w:type="dxa"/>
        </w:tcPr>
        <w:p w14:paraId="32609466" w14:textId="38A2D86E" w:rsidR="0AA69AF1" w:rsidRDefault="0AA69AF1" w:rsidP="0AA69AF1">
          <w:pPr>
            <w:pStyle w:val="Header"/>
            <w:ind w:right="-115"/>
            <w:jc w:val="right"/>
          </w:pPr>
        </w:p>
      </w:tc>
    </w:tr>
  </w:tbl>
  <w:p w14:paraId="1BF16BA4" w14:textId="08A961C4" w:rsidR="0AA69AF1" w:rsidRDefault="0AA69AF1" w:rsidP="0AA69A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81431"/>
    <w:multiLevelType w:val="hybridMultilevel"/>
    <w:tmpl w:val="B7749648"/>
    <w:lvl w:ilvl="0" w:tplc="B944FED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9505B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6C0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9A4D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A4AF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846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4874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4AF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9ABA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F36AC"/>
    <w:multiLevelType w:val="hybridMultilevel"/>
    <w:tmpl w:val="6B342AC2"/>
    <w:lvl w:ilvl="0" w:tplc="D29E8D9C">
      <w:start w:val="1"/>
      <w:numFmt w:val="upperRoman"/>
      <w:lvlText w:val="%1."/>
      <w:lvlJc w:val="right"/>
      <w:pPr>
        <w:ind w:left="720" w:hanging="360"/>
      </w:pPr>
    </w:lvl>
    <w:lvl w:ilvl="1" w:tplc="C76AADF4">
      <w:start w:val="1"/>
      <w:numFmt w:val="lowerLetter"/>
      <w:lvlText w:val="%2."/>
      <w:lvlJc w:val="left"/>
      <w:pPr>
        <w:ind w:left="1170" w:hanging="360"/>
      </w:pPr>
      <w:rPr>
        <w:b w:val="0"/>
        <w:bCs w:val="0"/>
      </w:rPr>
    </w:lvl>
    <w:lvl w:ilvl="2" w:tplc="249010C8">
      <w:start w:val="1"/>
      <w:numFmt w:val="lowerRoman"/>
      <w:lvlText w:val="%3."/>
      <w:lvlJc w:val="right"/>
      <w:pPr>
        <w:ind w:left="2160" w:hanging="180"/>
      </w:pPr>
    </w:lvl>
    <w:lvl w:ilvl="3" w:tplc="1B38B97A">
      <w:start w:val="1"/>
      <w:numFmt w:val="decimal"/>
      <w:lvlText w:val="%4."/>
      <w:lvlJc w:val="left"/>
      <w:pPr>
        <w:ind w:left="2880" w:hanging="360"/>
      </w:pPr>
    </w:lvl>
    <w:lvl w:ilvl="4" w:tplc="FC38A838">
      <w:start w:val="1"/>
      <w:numFmt w:val="lowerLetter"/>
      <w:lvlText w:val="%5."/>
      <w:lvlJc w:val="left"/>
      <w:pPr>
        <w:ind w:left="3600" w:hanging="360"/>
      </w:pPr>
    </w:lvl>
    <w:lvl w:ilvl="5" w:tplc="F37CA474">
      <w:start w:val="1"/>
      <w:numFmt w:val="lowerRoman"/>
      <w:lvlText w:val="%6."/>
      <w:lvlJc w:val="right"/>
      <w:pPr>
        <w:ind w:left="4320" w:hanging="180"/>
      </w:pPr>
    </w:lvl>
    <w:lvl w:ilvl="6" w:tplc="7E7E37EE">
      <w:start w:val="1"/>
      <w:numFmt w:val="decimal"/>
      <w:lvlText w:val="%7."/>
      <w:lvlJc w:val="left"/>
      <w:pPr>
        <w:ind w:left="5040" w:hanging="360"/>
      </w:pPr>
    </w:lvl>
    <w:lvl w:ilvl="7" w:tplc="F336ED88">
      <w:start w:val="1"/>
      <w:numFmt w:val="lowerLetter"/>
      <w:lvlText w:val="%8."/>
      <w:lvlJc w:val="left"/>
      <w:pPr>
        <w:ind w:left="5760" w:hanging="360"/>
      </w:pPr>
    </w:lvl>
    <w:lvl w:ilvl="8" w:tplc="38D6DDB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D5EE7"/>
    <w:multiLevelType w:val="hybridMultilevel"/>
    <w:tmpl w:val="F790E182"/>
    <w:lvl w:ilvl="0" w:tplc="F2A0A878">
      <w:start w:val="1"/>
      <w:numFmt w:val="lowerLetter"/>
      <w:lvlText w:val="%1."/>
      <w:lvlJc w:val="left"/>
      <w:pPr>
        <w:ind w:left="1080" w:hanging="360"/>
      </w:pPr>
    </w:lvl>
    <w:lvl w:ilvl="1" w:tplc="9294A106">
      <w:start w:val="1"/>
      <w:numFmt w:val="lowerLetter"/>
      <w:lvlText w:val="%2."/>
      <w:lvlJc w:val="left"/>
      <w:pPr>
        <w:ind w:left="1800" w:hanging="360"/>
      </w:pPr>
    </w:lvl>
    <w:lvl w:ilvl="2" w:tplc="11369EF8">
      <w:start w:val="1"/>
      <w:numFmt w:val="lowerRoman"/>
      <w:lvlText w:val="%3."/>
      <w:lvlJc w:val="right"/>
      <w:pPr>
        <w:ind w:left="2520" w:hanging="180"/>
      </w:pPr>
    </w:lvl>
    <w:lvl w:ilvl="3" w:tplc="3C969F98">
      <w:start w:val="1"/>
      <w:numFmt w:val="decimal"/>
      <w:lvlText w:val="%4."/>
      <w:lvlJc w:val="left"/>
      <w:pPr>
        <w:ind w:left="3240" w:hanging="360"/>
      </w:pPr>
    </w:lvl>
    <w:lvl w:ilvl="4" w:tplc="274E4812">
      <w:start w:val="1"/>
      <w:numFmt w:val="lowerLetter"/>
      <w:lvlText w:val="%5."/>
      <w:lvlJc w:val="left"/>
      <w:pPr>
        <w:ind w:left="3960" w:hanging="360"/>
      </w:pPr>
    </w:lvl>
    <w:lvl w:ilvl="5" w:tplc="28B2A902">
      <w:start w:val="1"/>
      <w:numFmt w:val="lowerRoman"/>
      <w:lvlText w:val="%6."/>
      <w:lvlJc w:val="right"/>
      <w:pPr>
        <w:ind w:left="4680" w:hanging="180"/>
      </w:pPr>
    </w:lvl>
    <w:lvl w:ilvl="6" w:tplc="6456C80A">
      <w:start w:val="1"/>
      <w:numFmt w:val="decimal"/>
      <w:lvlText w:val="%7."/>
      <w:lvlJc w:val="left"/>
      <w:pPr>
        <w:ind w:left="5400" w:hanging="360"/>
      </w:pPr>
    </w:lvl>
    <w:lvl w:ilvl="7" w:tplc="A1A49D68">
      <w:start w:val="1"/>
      <w:numFmt w:val="lowerLetter"/>
      <w:lvlText w:val="%8."/>
      <w:lvlJc w:val="left"/>
      <w:pPr>
        <w:ind w:left="6120" w:hanging="360"/>
      </w:pPr>
    </w:lvl>
    <w:lvl w:ilvl="8" w:tplc="4C9A0DFE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E85286"/>
    <w:multiLevelType w:val="hybridMultilevel"/>
    <w:tmpl w:val="65EEDE06"/>
    <w:lvl w:ilvl="0" w:tplc="47560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0CB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204C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4EEB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FA9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F05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6AAD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DCE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A1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C2D1B"/>
    <w:multiLevelType w:val="hybridMultilevel"/>
    <w:tmpl w:val="46FEFFCA"/>
    <w:lvl w:ilvl="0" w:tplc="94528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20C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D02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AA4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6E68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2CD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D2DA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7425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AA99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572CD"/>
    <w:multiLevelType w:val="hybridMultilevel"/>
    <w:tmpl w:val="E264A122"/>
    <w:lvl w:ilvl="0" w:tplc="345064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C74F6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3C7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985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80CF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501C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DCC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2A72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7626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3422A"/>
    <w:multiLevelType w:val="hybridMultilevel"/>
    <w:tmpl w:val="291A498A"/>
    <w:lvl w:ilvl="0" w:tplc="AD148A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D826A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68F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22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D48E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602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182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D4D8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8C7D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973C6"/>
    <w:multiLevelType w:val="hybridMultilevel"/>
    <w:tmpl w:val="800A71C2"/>
    <w:lvl w:ilvl="0" w:tplc="ACD85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86F3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69C8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E8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D693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B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6E5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683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BEA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E4411"/>
    <w:multiLevelType w:val="hybridMultilevel"/>
    <w:tmpl w:val="FAC4B556"/>
    <w:lvl w:ilvl="0" w:tplc="4DC04D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8DCA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B473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AC25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8C45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A0A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4E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A69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A8D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5084E"/>
    <w:multiLevelType w:val="hybridMultilevel"/>
    <w:tmpl w:val="70B8B77C"/>
    <w:lvl w:ilvl="0" w:tplc="C3E0E6B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3AA98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8A2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8E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639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EC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6E55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5204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16DB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418FA"/>
    <w:multiLevelType w:val="hybridMultilevel"/>
    <w:tmpl w:val="BE8A4A6A"/>
    <w:lvl w:ilvl="0" w:tplc="134EE6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7E060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E614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23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DA01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0E18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D0BF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647E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6069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372FE"/>
    <w:multiLevelType w:val="hybridMultilevel"/>
    <w:tmpl w:val="7924C5B0"/>
    <w:lvl w:ilvl="0" w:tplc="670EF9E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56EDD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B8C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07B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A890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3CC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8B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DCD0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7811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436B4"/>
    <w:multiLevelType w:val="hybridMultilevel"/>
    <w:tmpl w:val="AF04C6F8"/>
    <w:lvl w:ilvl="0" w:tplc="CB9245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DBE4D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EEF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5058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E79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C621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22D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8E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4E3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11"/>
  </w:num>
  <w:num w:numId="7">
    <w:abstractNumId w:val="6"/>
  </w:num>
  <w:num w:numId="8">
    <w:abstractNumId w:val="12"/>
  </w:num>
  <w:num w:numId="9">
    <w:abstractNumId w:val="10"/>
  </w:num>
  <w:num w:numId="10">
    <w:abstractNumId w:val="8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4BD5AE"/>
    <w:rsid w:val="00004A8F"/>
    <w:rsid w:val="000516D5"/>
    <w:rsid w:val="000F69E8"/>
    <w:rsid w:val="00181224"/>
    <w:rsid w:val="001C257A"/>
    <w:rsid w:val="001E291C"/>
    <w:rsid w:val="0022386F"/>
    <w:rsid w:val="002658C2"/>
    <w:rsid w:val="002C1753"/>
    <w:rsid w:val="002C7090"/>
    <w:rsid w:val="002D053D"/>
    <w:rsid w:val="002F4D22"/>
    <w:rsid w:val="003F1FB9"/>
    <w:rsid w:val="00480D68"/>
    <w:rsid w:val="004F536E"/>
    <w:rsid w:val="004F643B"/>
    <w:rsid w:val="00564BEC"/>
    <w:rsid w:val="0057689F"/>
    <w:rsid w:val="0059229C"/>
    <w:rsid w:val="005B5A47"/>
    <w:rsid w:val="005E7620"/>
    <w:rsid w:val="00624099"/>
    <w:rsid w:val="00637698"/>
    <w:rsid w:val="00650291"/>
    <w:rsid w:val="006C15BE"/>
    <w:rsid w:val="00705E92"/>
    <w:rsid w:val="00757B91"/>
    <w:rsid w:val="007C588F"/>
    <w:rsid w:val="007D643E"/>
    <w:rsid w:val="00800A92"/>
    <w:rsid w:val="008453CD"/>
    <w:rsid w:val="00849CFF"/>
    <w:rsid w:val="00861A03"/>
    <w:rsid w:val="00891E57"/>
    <w:rsid w:val="008A1169"/>
    <w:rsid w:val="008C44BF"/>
    <w:rsid w:val="008E0A74"/>
    <w:rsid w:val="008E287E"/>
    <w:rsid w:val="008E2C0A"/>
    <w:rsid w:val="00974F6F"/>
    <w:rsid w:val="0099212D"/>
    <w:rsid w:val="009F571E"/>
    <w:rsid w:val="00A7416C"/>
    <w:rsid w:val="00A86A13"/>
    <w:rsid w:val="00AD28CC"/>
    <w:rsid w:val="00AD2A7B"/>
    <w:rsid w:val="00AE0F60"/>
    <w:rsid w:val="00AF1B4C"/>
    <w:rsid w:val="00AF3AD9"/>
    <w:rsid w:val="00B11AC3"/>
    <w:rsid w:val="00C05471"/>
    <w:rsid w:val="00C23B11"/>
    <w:rsid w:val="00C45F06"/>
    <w:rsid w:val="00C51AE4"/>
    <w:rsid w:val="00C706B0"/>
    <w:rsid w:val="00C87396"/>
    <w:rsid w:val="00CA0F51"/>
    <w:rsid w:val="00CA14A0"/>
    <w:rsid w:val="00CB6D17"/>
    <w:rsid w:val="00CF7CD7"/>
    <w:rsid w:val="00D43C47"/>
    <w:rsid w:val="00D479A2"/>
    <w:rsid w:val="00DC7513"/>
    <w:rsid w:val="00DE3555"/>
    <w:rsid w:val="00DF2EAB"/>
    <w:rsid w:val="00E46AED"/>
    <w:rsid w:val="00E641F7"/>
    <w:rsid w:val="00E9020B"/>
    <w:rsid w:val="00EB7C58"/>
    <w:rsid w:val="00F12490"/>
    <w:rsid w:val="00F15116"/>
    <w:rsid w:val="00F15495"/>
    <w:rsid w:val="00F22887"/>
    <w:rsid w:val="00FA385C"/>
    <w:rsid w:val="027D5DBC"/>
    <w:rsid w:val="02F85605"/>
    <w:rsid w:val="044730D3"/>
    <w:rsid w:val="04CEC37C"/>
    <w:rsid w:val="09A58BDE"/>
    <w:rsid w:val="0A82F2BC"/>
    <w:rsid w:val="0AA69AF1"/>
    <w:rsid w:val="0D449BD0"/>
    <w:rsid w:val="0DDA0CA6"/>
    <w:rsid w:val="0FF2B35B"/>
    <w:rsid w:val="10D77865"/>
    <w:rsid w:val="10F5E1E5"/>
    <w:rsid w:val="118C5673"/>
    <w:rsid w:val="11FABBC4"/>
    <w:rsid w:val="14C598C6"/>
    <w:rsid w:val="1675B916"/>
    <w:rsid w:val="17089B18"/>
    <w:rsid w:val="1850194B"/>
    <w:rsid w:val="19D187C7"/>
    <w:rsid w:val="1BA5C6DC"/>
    <w:rsid w:val="1D5FD5CA"/>
    <w:rsid w:val="1DE407EC"/>
    <w:rsid w:val="1E8673B8"/>
    <w:rsid w:val="20310F4A"/>
    <w:rsid w:val="220D606C"/>
    <w:rsid w:val="258E0C55"/>
    <w:rsid w:val="25E26E86"/>
    <w:rsid w:val="2751FCB2"/>
    <w:rsid w:val="2790CC83"/>
    <w:rsid w:val="2A20AAE1"/>
    <w:rsid w:val="2B4C3502"/>
    <w:rsid w:val="2DDEE65E"/>
    <w:rsid w:val="2E6CFD97"/>
    <w:rsid w:val="2F3B62D2"/>
    <w:rsid w:val="2FC01E2D"/>
    <w:rsid w:val="31A99079"/>
    <w:rsid w:val="31AD3059"/>
    <w:rsid w:val="322811EB"/>
    <w:rsid w:val="33B1CB8F"/>
    <w:rsid w:val="350A7840"/>
    <w:rsid w:val="35F53ECD"/>
    <w:rsid w:val="3743902A"/>
    <w:rsid w:val="37727BB4"/>
    <w:rsid w:val="387AEC4F"/>
    <w:rsid w:val="397C7799"/>
    <w:rsid w:val="39968A44"/>
    <w:rsid w:val="3BE4302B"/>
    <w:rsid w:val="3BFB57D9"/>
    <w:rsid w:val="3C241CB8"/>
    <w:rsid w:val="3CF4EDF4"/>
    <w:rsid w:val="3D05B014"/>
    <w:rsid w:val="3E4BD5AE"/>
    <w:rsid w:val="3E9F36A5"/>
    <w:rsid w:val="3EBDDA98"/>
    <w:rsid w:val="3F8625F2"/>
    <w:rsid w:val="4053F06D"/>
    <w:rsid w:val="43B57D0B"/>
    <w:rsid w:val="45EB17F8"/>
    <w:rsid w:val="45EE3326"/>
    <w:rsid w:val="46A0AD57"/>
    <w:rsid w:val="46C8AD02"/>
    <w:rsid w:val="4778E771"/>
    <w:rsid w:val="47BF1562"/>
    <w:rsid w:val="48351CE5"/>
    <w:rsid w:val="49C72234"/>
    <w:rsid w:val="4B274201"/>
    <w:rsid w:val="4B2EE9F5"/>
    <w:rsid w:val="4B8D6F68"/>
    <w:rsid w:val="4C15E5D5"/>
    <w:rsid w:val="4C8291A1"/>
    <w:rsid w:val="4E56D5CD"/>
    <w:rsid w:val="4EB273CA"/>
    <w:rsid w:val="4F7BED0F"/>
    <w:rsid w:val="4FA0C109"/>
    <w:rsid w:val="50F687C5"/>
    <w:rsid w:val="51B309A0"/>
    <w:rsid w:val="52B072A3"/>
    <w:rsid w:val="53917876"/>
    <w:rsid w:val="547C322A"/>
    <w:rsid w:val="55C5A5E0"/>
    <w:rsid w:val="55C98F2E"/>
    <w:rsid w:val="562256B9"/>
    <w:rsid w:val="58592187"/>
    <w:rsid w:val="58D49715"/>
    <w:rsid w:val="5A13771A"/>
    <w:rsid w:val="5AB921AE"/>
    <w:rsid w:val="5BC5289A"/>
    <w:rsid w:val="5DFEF7DE"/>
    <w:rsid w:val="5EB2DECE"/>
    <w:rsid w:val="5EE4961D"/>
    <w:rsid w:val="60DD2409"/>
    <w:rsid w:val="61E71F3D"/>
    <w:rsid w:val="63DE4099"/>
    <w:rsid w:val="64BC9AAC"/>
    <w:rsid w:val="65664869"/>
    <w:rsid w:val="6680EA91"/>
    <w:rsid w:val="67D8D664"/>
    <w:rsid w:val="68336AD8"/>
    <w:rsid w:val="68B7B398"/>
    <w:rsid w:val="69A67E5D"/>
    <w:rsid w:val="69B1D8F7"/>
    <w:rsid w:val="6AEA92DA"/>
    <w:rsid w:val="6D47A55E"/>
    <w:rsid w:val="6EF83132"/>
    <w:rsid w:val="72354C70"/>
    <w:rsid w:val="727F6534"/>
    <w:rsid w:val="72811E30"/>
    <w:rsid w:val="73200CED"/>
    <w:rsid w:val="747B9D49"/>
    <w:rsid w:val="74AD4A05"/>
    <w:rsid w:val="74F8C583"/>
    <w:rsid w:val="7571E8F1"/>
    <w:rsid w:val="76EE0C31"/>
    <w:rsid w:val="789FAD63"/>
    <w:rsid w:val="7923004A"/>
    <w:rsid w:val="79985B79"/>
    <w:rsid w:val="79C0914E"/>
    <w:rsid w:val="7AB0651A"/>
    <w:rsid w:val="7BE79DF9"/>
    <w:rsid w:val="7C9F3265"/>
    <w:rsid w:val="7D9E16BF"/>
    <w:rsid w:val="7E4876D5"/>
    <w:rsid w:val="7E6785B6"/>
    <w:rsid w:val="7F0AE3B2"/>
    <w:rsid w:val="7F0AF444"/>
    <w:rsid w:val="7F86C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BD5AE"/>
  <w15:chartTrackingRefBased/>
  <w15:docId w15:val="{2D4DA637-3C97-48EA-87DD-26FBA39B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C58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E46AED"/>
  </w:style>
  <w:style w:type="character" w:customStyle="1" w:styleId="eop">
    <w:name w:val="eop"/>
    <w:basedOn w:val="DefaultParagraphFont"/>
    <w:rsid w:val="00E46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Seraphie</dc:creator>
  <cp:keywords/>
  <dc:description/>
  <cp:lastModifiedBy>Allen, Seraphie</cp:lastModifiedBy>
  <cp:revision>16</cp:revision>
  <dcterms:created xsi:type="dcterms:W3CDTF">2021-10-19T17:50:00Z</dcterms:created>
  <dcterms:modified xsi:type="dcterms:W3CDTF">2021-10-21T18:50:00Z</dcterms:modified>
</cp:coreProperties>
</file>