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40" w:rsidRDefault="00D96740">
      <w:pPr>
        <w:pStyle w:val="Heading1"/>
      </w:pPr>
    </w:p>
    <w:p w:rsidR="00BE0692" w:rsidRDefault="00817A22" w:rsidP="00B16923">
      <w:pPr>
        <w:rPr>
          <w:b/>
          <w:smallCaps/>
          <w:sz w:val="32"/>
        </w:rPr>
      </w:pPr>
      <w:r w:rsidRPr="00B16923">
        <w:rPr>
          <w:b/>
          <w:smallCaps/>
          <w:sz w:val="32"/>
        </w:rPr>
        <w:t xml:space="preserve">Conditional Use Permit </w:t>
      </w:r>
    </w:p>
    <w:p w:rsidR="00BE0692" w:rsidRPr="00B16923" w:rsidRDefault="00817A22" w:rsidP="00B16923">
      <w:pPr>
        <w:rPr>
          <w:b/>
        </w:rPr>
      </w:pPr>
      <w:r w:rsidRPr="00B16923">
        <w:rPr>
          <w:smallCaps/>
          <w:sz w:val="32"/>
        </w:rPr>
        <w:t>Fire Art</w:t>
      </w:r>
      <w:r w:rsidR="00BE0692" w:rsidRPr="00B16923">
        <w:rPr>
          <w:bCs/>
          <w:smallCaps/>
          <w:color w:val="000000"/>
          <w:sz w:val="32"/>
          <w:szCs w:val="32"/>
        </w:rPr>
        <w:t xml:space="preserve"> Performer</w:t>
      </w:r>
    </w:p>
    <w:p w:rsidR="00817A22" w:rsidRPr="00EE0C54" w:rsidRDefault="00817A22" w:rsidP="00B16923">
      <w:pPr>
        <w:pStyle w:val="Heading1"/>
        <w:jc w:val="left"/>
        <w:rPr>
          <w:smallCaps/>
          <w:sz w:val="32"/>
        </w:rPr>
      </w:pPr>
    </w:p>
    <w:p w:rsidR="00D96740" w:rsidRPr="00EE0C54" w:rsidRDefault="00BE0692">
      <w:pPr>
        <w:rPr>
          <w:b/>
          <w:smallCaps/>
          <w:sz w:val="28"/>
          <w:szCs w:val="28"/>
        </w:rPr>
      </w:pPr>
      <w:r>
        <w:rPr>
          <w:b/>
          <w:smallCaps/>
          <w:sz w:val="28"/>
          <w:szCs w:val="28"/>
        </w:rPr>
        <w:t xml:space="preserve">Performance </w:t>
      </w:r>
      <w:r w:rsidR="00272777" w:rsidRPr="00EE0C54">
        <w:rPr>
          <w:b/>
          <w:smallCaps/>
          <w:sz w:val="28"/>
          <w:szCs w:val="28"/>
        </w:rPr>
        <w:t>Location must have a current fire-performance venue permit</w:t>
      </w:r>
    </w:p>
    <w:p w:rsidR="00155520" w:rsidRPr="00EE0C54" w:rsidRDefault="0015552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2"/>
        <w:gridCol w:w="810"/>
        <w:gridCol w:w="25"/>
        <w:gridCol w:w="263"/>
        <w:gridCol w:w="90"/>
        <w:gridCol w:w="630"/>
        <w:gridCol w:w="270"/>
        <w:gridCol w:w="662"/>
        <w:gridCol w:w="1138"/>
        <w:gridCol w:w="180"/>
        <w:gridCol w:w="270"/>
        <w:gridCol w:w="630"/>
        <w:gridCol w:w="270"/>
        <w:gridCol w:w="432"/>
        <w:gridCol w:w="18"/>
        <w:gridCol w:w="180"/>
        <w:gridCol w:w="180"/>
        <w:gridCol w:w="532"/>
        <w:gridCol w:w="260"/>
        <w:gridCol w:w="198"/>
        <w:gridCol w:w="720"/>
        <w:gridCol w:w="180"/>
        <w:gridCol w:w="72"/>
        <w:gridCol w:w="18"/>
        <w:gridCol w:w="270"/>
        <w:gridCol w:w="1530"/>
      </w:tblGrid>
      <w:tr w:rsidR="00D96740" w:rsidRPr="00EE0C54" w:rsidTr="004724A8">
        <w:trPr>
          <w:cantSplit/>
        </w:trPr>
        <w:tc>
          <w:tcPr>
            <w:tcW w:w="828" w:type="dxa"/>
            <w:tcBorders>
              <w:top w:val="nil"/>
              <w:left w:val="nil"/>
              <w:bottom w:val="nil"/>
              <w:right w:val="nil"/>
            </w:tcBorders>
          </w:tcPr>
          <w:p w:rsidR="00D96740" w:rsidRPr="004724A8" w:rsidRDefault="00D96740">
            <w:pPr>
              <w:rPr>
                <w:sz w:val="24"/>
                <w:szCs w:val="24"/>
              </w:rPr>
            </w:pPr>
            <w:r w:rsidRPr="004724A8">
              <w:rPr>
                <w:sz w:val="24"/>
                <w:szCs w:val="24"/>
              </w:rPr>
              <w:t>Date:</w:t>
            </w:r>
          </w:p>
        </w:tc>
        <w:tc>
          <w:tcPr>
            <w:tcW w:w="3002" w:type="dxa"/>
            <w:gridSpan w:val="8"/>
            <w:tcBorders>
              <w:top w:val="nil"/>
              <w:left w:val="nil"/>
              <w:right w:val="nil"/>
            </w:tcBorders>
          </w:tcPr>
          <w:p w:rsidR="00D96740" w:rsidRPr="004724A8" w:rsidRDefault="00D96740">
            <w:pPr>
              <w:rPr>
                <w:sz w:val="24"/>
                <w:szCs w:val="24"/>
              </w:rPr>
            </w:pPr>
            <w:r w:rsidRPr="004724A8">
              <w:rPr>
                <w:sz w:val="24"/>
                <w:szCs w:val="24"/>
              </w:rPr>
              <w:fldChar w:fldCharType="begin">
                <w:ffData>
                  <w:name w:val="Text9"/>
                  <w:enabled/>
                  <w:calcOnExit w:val="0"/>
                  <w:textInput>
                    <w:maxLength w:val="10"/>
                  </w:textInput>
                </w:ffData>
              </w:fldChar>
            </w:r>
            <w:r w:rsidRPr="004724A8">
              <w:rPr>
                <w:sz w:val="24"/>
                <w:szCs w:val="24"/>
              </w:rPr>
              <w:instrText xml:space="preserve"> FORMTEXT </w:instrText>
            </w:r>
            <w:r w:rsidRPr="004724A8">
              <w:rPr>
                <w:sz w:val="24"/>
                <w:szCs w:val="24"/>
              </w:rPr>
            </w:r>
            <w:r w:rsidRPr="004724A8">
              <w:rPr>
                <w:sz w:val="24"/>
                <w:szCs w:val="24"/>
              </w:rPr>
              <w:fldChar w:fldCharType="separate"/>
            </w:r>
            <w:bookmarkStart w:id="0" w:name="_GoBack"/>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bookmarkEnd w:id="0"/>
            <w:r w:rsidRPr="004724A8">
              <w:rPr>
                <w:sz w:val="24"/>
                <w:szCs w:val="24"/>
              </w:rPr>
              <w:fldChar w:fldCharType="end"/>
            </w:r>
          </w:p>
        </w:tc>
        <w:tc>
          <w:tcPr>
            <w:tcW w:w="7078" w:type="dxa"/>
            <w:gridSpan w:val="18"/>
            <w:tcBorders>
              <w:top w:val="nil"/>
              <w:left w:val="nil"/>
              <w:bottom w:val="nil"/>
              <w:right w:val="nil"/>
            </w:tcBorders>
          </w:tcPr>
          <w:p w:rsidR="00D96740" w:rsidRPr="004724A8" w:rsidRDefault="00D96740">
            <w:pPr>
              <w:rPr>
                <w:sz w:val="24"/>
                <w:szCs w:val="24"/>
              </w:rPr>
            </w:pPr>
            <w:r w:rsidRPr="004724A8">
              <w:rPr>
                <w:sz w:val="24"/>
                <w:szCs w:val="24"/>
              </w:rPr>
              <w:t xml:space="preserve">       Property Owner’s Written Permission Presented: </w:t>
            </w:r>
            <w:bookmarkStart w:id="1" w:name="Check1"/>
            <w:r w:rsidR="000B4984" w:rsidRPr="004724A8">
              <w:rPr>
                <w:sz w:val="24"/>
                <w:szCs w:val="24"/>
              </w:rPr>
              <w:fldChar w:fldCharType="begin">
                <w:ffData>
                  <w:name w:val="Check1"/>
                  <w:enabled/>
                  <w:calcOnExit w:val="0"/>
                  <w:checkBox>
                    <w:sizeAuto/>
                    <w:default w:val="0"/>
                  </w:checkBox>
                </w:ffData>
              </w:fldChar>
            </w:r>
            <w:r w:rsidR="000B4984" w:rsidRPr="004724A8">
              <w:rPr>
                <w:sz w:val="24"/>
                <w:szCs w:val="24"/>
              </w:rPr>
              <w:instrText xml:space="preserve"> FORMCHECKBOX </w:instrText>
            </w:r>
            <w:r w:rsidR="009B24C6">
              <w:rPr>
                <w:sz w:val="24"/>
                <w:szCs w:val="24"/>
              </w:rPr>
            </w:r>
            <w:r w:rsidR="009B24C6">
              <w:rPr>
                <w:sz w:val="24"/>
                <w:szCs w:val="24"/>
              </w:rPr>
              <w:fldChar w:fldCharType="separate"/>
            </w:r>
            <w:r w:rsidR="000B4984" w:rsidRPr="004724A8">
              <w:rPr>
                <w:sz w:val="24"/>
                <w:szCs w:val="24"/>
              </w:rPr>
              <w:fldChar w:fldCharType="end"/>
            </w:r>
            <w:bookmarkEnd w:id="1"/>
          </w:p>
        </w:tc>
      </w:tr>
      <w:tr w:rsidR="00D96740" w:rsidRPr="00EE0C54" w:rsidTr="004724A8">
        <w:tc>
          <w:tcPr>
            <w:tcW w:w="1915" w:type="dxa"/>
            <w:gridSpan w:val="4"/>
            <w:tcBorders>
              <w:top w:val="nil"/>
              <w:left w:val="nil"/>
              <w:bottom w:val="nil"/>
              <w:right w:val="nil"/>
            </w:tcBorders>
          </w:tcPr>
          <w:p w:rsidR="00D96740" w:rsidRPr="004724A8" w:rsidRDefault="00D96740">
            <w:pPr>
              <w:rPr>
                <w:sz w:val="24"/>
                <w:szCs w:val="24"/>
              </w:rPr>
            </w:pPr>
          </w:p>
        </w:tc>
        <w:tc>
          <w:tcPr>
            <w:tcW w:w="1915" w:type="dxa"/>
            <w:gridSpan w:val="5"/>
            <w:tcBorders>
              <w:top w:val="nil"/>
              <w:left w:val="nil"/>
              <w:bottom w:val="nil"/>
              <w:right w:val="nil"/>
            </w:tcBorders>
          </w:tcPr>
          <w:p w:rsidR="00D96740" w:rsidRPr="004724A8" w:rsidRDefault="00D96740">
            <w:pPr>
              <w:rPr>
                <w:sz w:val="24"/>
                <w:szCs w:val="24"/>
              </w:rPr>
            </w:pPr>
          </w:p>
        </w:tc>
        <w:tc>
          <w:tcPr>
            <w:tcW w:w="2938" w:type="dxa"/>
            <w:gridSpan w:val="7"/>
            <w:tcBorders>
              <w:top w:val="nil"/>
              <w:left w:val="nil"/>
              <w:bottom w:val="nil"/>
              <w:right w:val="nil"/>
            </w:tcBorders>
          </w:tcPr>
          <w:p w:rsidR="00D96740" w:rsidRPr="004724A8" w:rsidRDefault="00D96740">
            <w:pPr>
              <w:rPr>
                <w:sz w:val="24"/>
                <w:szCs w:val="24"/>
              </w:rPr>
            </w:pPr>
          </w:p>
        </w:tc>
        <w:tc>
          <w:tcPr>
            <w:tcW w:w="892" w:type="dxa"/>
            <w:gridSpan w:val="3"/>
            <w:tcBorders>
              <w:top w:val="nil"/>
              <w:left w:val="nil"/>
              <w:bottom w:val="nil"/>
              <w:right w:val="nil"/>
            </w:tcBorders>
          </w:tcPr>
          <w:p w:rsidR="00D96740" w:rsidRPr="004724A8" w:rsidRDefault="00D96740">
            <w:pPr>
              <w:rPr>
                <w:sz w:val="24"/>
                <w:szCs w:val="24"/>
              </w:rPr>
            </w:pPr>
          </w:p>
        </w:tc>
        <w:tc>
          <w:tcPr>
            <w:tcW w:w="3248" w:type="dxa"/>
            <w:gridSpan w:val="8"/>
            <w:tcBorders>
              <w:top w:val="nil"/>
              <w:left w:val="nil"/>
              <w:bottom w:val="nil"/>
              <w:right w:val="nil"/>
            </w:tcBorders>
          </w:tcPr>
          <w:p w:rsidR="00D96740" w:rsidRPr="004724A8" w:rsidRDefault="00D96740">
            <w:pPr>
              <w:rPr>
                <w:sz w:val="24"/>
                <w:szCs w:val="24"/>
              </w:rPr>
            </w:pPr>
          </w:p>
        </w:tc>
      </w:tr>
      <w:tr w:rsidR="00D96740" w:rsidRPr="00EE0C54" w:rsidTr="004724A8">
        <w:trPr>
          <w:cantSplit/>
        </w:trPr>
        <w:tc>
          <w:tcPr>
            <w:tcW w:w="1890" w:type="dxa"/>
            <w:gridSpan w:val="3"/>
            <w:tcBorders>
              <w:top w:val="nil"/>
              <w:left w:val="nil"/>
              <w:bottom w:val="nil"/>
              <w:right w:val="nil"/>
            </w:tcBorders>
          </w:tcPr>
          <w:p w:rsidR="00D96740" w:rsidRPr="004724A8" w:rsidRDefault="00D96740">
            <w:pPr>
              <w:rPr>
                <w:sz w:val="24"/>
                <w:szCs w:val="24"/>
              </w:rPr>
            </w:pPr>
            <w:r w:rsidRPr="004724A8">
              <w:rPr>
                <w:sz w:val="24"/>
                <w:szCs w:val="24"/>
              </w:rPr>
              <w:t>Applicant Name:</w:t>
            </w:r>
          </w:p>
        </w:tc>
        <w:tc>
          <w:tcPr>
            <w:tcW w:w="5058" w:type="dxa"/>
            <w:gridSpan w:val="14"/>
            <w:tcBorders>
              <w:top w:val="nil"/>
              <w:left w:val="nil"/>
              <w:right w:val="nil"/>
            </w:tcBorders>
          </w:tcPr>
          <w:p w:rsidR="00D96740" w:rsidRPr="004724A8" w:rsidRDefault="00D96740">
            <w:pPr>
              <w:rPr>
                <w:sz w:val="24"/>
                <w:szCs w:val="24"/>
              </w:rPr>
            </w:pPr>
            <w:r w:rsidRPr="004724A8">
              <w:rPr>
                <w:sz w:val="24"/>
                <w:szCs w:val="24"/>
              </w:rPr>
              <w:fldChar w:fldCharType="begin">
                <w:ffData>
                  <w:name w:val="Text10"/>
                  <w:enabled/>
                  <w:calcOnExit w:val="0"/>
                  <w:textInput>
                    <w:maxLength w:val="25"/>
                  </w:textInput>
                </w:ffData>
              </w:fldChar>
            </w:r>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p>
        </w:tc>
        <w:tc>
          <w:tcPr>
            <w:tcW w:w="972" w:type="dxa"/>
            <w:gridSpan w:val="3"/>
            <w:tcBorders>
              <w:top w:val="nil"/>
              <w:left w:val="nil"/>
              <w:bottom w:val="nil"/>
              <w:right w:val="nil"/>
            </w:tcBorders>
          </w:tcPr>
          <w:p w:rsidR="00D96740" w:rsidRPr="004724A8" w:rsidRDefault="00D96740">
            <w:pPr>
              <w:rPr>
                <w:sz w:val="24"/>
                <w:szCs w:val="24"/>
              </w:rPr>
            </w:pPr>
            <w:r w:rsidRPr="004724A8">
              <w:rPr>
                <w:sz w:val="24"/>
                <w:szCs w:val="24"/>
              </w:rPr>
              <w:t>Phone:</w:t>
            </w:r>
          </w:p>
        </w:tc>
        <w:tc>
          <w:tcPr>
            <w:tcW w:w="2988" w:type="dxa"/>
            <w:gridSpan w:val="7"/>
            <w:tcBorders>
              <w:top w:val="nil"/>
              <w:left w:val="nil"/>
              <w:right w:val="nil"/>
            </w:tcBorders>
          </w:tcPr>
          <w:p w:rsidR="00D96740" w:rsidRPr="004724A8" w:rsidRDefault="00D96740">
            <w:pPr>
              <w:rPr>
                <w:sz w:val="24"/>
                <w:szCs w:val="24"/>
              </w:rPr>
            </w:pPr>
            <w:r w:rsidRPr="004724A8">
              <w:rPr>
                <w:sz w:val="24"/>
                <w:szCs w:val="24"/>
              </w:rPr>
              <w:fldChar w:fldCharType="begin">
                <w:ffData>
                  <w:name w:val="Text11"/>
                  <w:enabled/>
                  <w:calcOnExit w:val="0"/>
                  <w:textInput>
                    <w:maxLength w:val="21"/>
                  </w:textInput>
                </w:ffData>
              </w:fldChar>
            </w:r>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p>
        </w:tc>
      </w:tr>
      <w:tr w:rsidR="00D96740" w:rsidRPr="00EE0C54" w:rsidTr="004724A8">
        <w:trPr>
          <w:cantSplit/>
        </w:trPr>
        <w:tc>
          <w:tcPr>
            <w:tcW w:w="2178" w:type="dxa"/>
            <w:gridSpan w:val="5"/>
            <w:tcBorders>
              <w:top w:val="nil"/>
              <w:left w:val="nil"/>
              <w:bottom w:val="nil"/>
              <w:right w:val="nil"/>
            </w:tcBorders>
          </w:tcPr>
          <w:p w:rsidR="00D96740" w:rsidRPr="004724A8" w:rsidRDefault="00D96740">
            <w:pPr>
              <w:rPr>
                <w:sz w:val="24"/>
                <w:szCs w:val="24"/>
              </w:rPr>
            </w:pPr>
          </w:p>
        </w:tc>
        <w:tc>
          <w:tcPr>
            <w:tcW w:w="4770" w:type="dxa"/>
            <w:gridSpan w:val="12"/>
            <w:tcBorders>
              <w:top w:val="nil"/>
              <w:left w:val="nil"/>
              <w:bottom w:val="nil"/>
              <w:right w:val="nil"/>
            </w:tcBorders>
          </w:tcPr>
          <w:p w:rsidR="00D96740" w:rsidRPr="004724A8" w:rsidRDefault="00D96740">
            <w:pPr>
              <w:jc w:val="center"/>
              <w:rPr>
                <w:sz w:val="24"/>
                <w:szCs w:val="24"/>
              </w:rPr>
            </w:pPr>
            <w:r w:rsidRPr="004724A8">
              <w:rPr>
                <w:sz w:val="24"/>
                <w:szCs w:val="24"/>
              </w:rPr>
              <w:t>Print</w:t>
            </w:r>
          </w:p>
        </w:tc>
        <w:tc>
          <w:tcPr>
            <w:tcW w:w="1170" w:type="dxa"/>
            <w:gridSpan w:val="4"/>
            <w:tcBorders>
              <w:top w:val="nil"/>
              <w:left w:val="nil"/>
              <w:bottom w:val="nil"/>
              <w:right w:val="nil"/>
            </w:tcBorders>
          </w:tcPr>
          <w:p w:rsidR="00D96740" w:rsidRPr="004724A8" w:rsidRDefault="00D96740">
            <w:pPr>
              <w:rPr>
                <w:sz w:val="24"/>
                <w:szCs w:val="24"/>
              </w:rPr>
            </w:pPr>
          </w:p>
        </w:tc>
        <w:tc>
          <w:tcPr>
            <w:tcW w:w="2790" w:type="dxa"/>
            <w:gridSpan w:val="6"/>
            <w:tcBorders>
              <w:left w:val="nil"/>
              <w:bottom w:val="nil"/>
              <w:right w:val="nil"/>
            </w:tcBorders>
          </w:tcPr>
          <w:p w:rsidR="00D96740" w:rsidRPr="004724A8" w:rsidRDefault="00D96740">
            <w:pPr>
              <w:rPr>
                <w:sz w:val="24"/>
                <w:szCs w:val="24"/>
              </w:rPr>
            </w:pPr>
          </w:p>
        </w:tc>
      </w:tr>
      <w:tr w:rsidR="00D96740" w:rsidRPr="00EE0C54" w:rsidTr="004724A8">
        <w:trPr>
          <w:cantSplit/>
        </w:trPr>
        <w:tc>
          <w:tcPr>
            <w:tcW w:w="1080" w:type="dxa"/>
            <w:gridSpan w:val="2"/>
            <w:tcBorders>
              <w:top w:val="nil"/>
              <w:left w:val="nil"/>
              <w:bottom w:val="nil"/>
              <w:right w:val="nil"/>
            </w:tcBorders>
          </w:tcPr>
          <w:p w:rsidR="00D96740" w:rsidRPr="004724A8" w:rsidRDefault="00D96740">
            <w:pPr>
              <w:rPr>
                <w:sz w:val="24"/>
                <w:szCs w:val="24"/>
              </w:rPr>
            </w:pPr>
            <w:r w:rsidRPr="004724A8">
              <w:rPr>
                <w:sz w:val="24"/>
                <w:szCs w:val="24"/>
              </w:rPr>
              <w:t>Address:</w:t>
            </w:r>
          </w:p>
        </w:tc>
        <w:tc>
          <w:tcPr>
            <w:tcW w:w="4968" w:type="dxa"/>
            <w:gridSpan w:val="11"/>
            <w:tcBorders>
              <w:top w:val="nil"/>
              <w:left w:val="nil"/>
              <w:bottom w:val="single" w:sz="4" w:space="0" w:color="auto"/>
              <w:right w:val="nil"/>
            </w:tcBorders>
          </w:tcPr>
          <w:p w:rsidR="00D96740" w:rsidRPr="004724A8" w:rsidRDefault="00D96740">
            <w:pPr>
              <w:rPr>
                <w:sz w:val="24"/>
                <w:szCs w:val="24"/>
              </w:rPr>
            </w:pPr>
            <w:r w:rsidRPr="004724A8">
              <w:rPr>
                <w:sz w:val="24"/>
                <w:szCs w:val="24"/>
              </w:rPr>
              <w:fldChar w:fldCharType="begin">
                <w:ffData>
                  <w:name w:val="Text12"/>
                  <w:enabled/>
                  <w:calcOnExit w:val="0"/>
                  <w:textInput>
                    <w:maxLength w:val="30"/>
                  </w:textInput>
                </w:ffData>
              </w:fldChar>
            </w:r>
            <w:bookmarkStart w:id="2" w:name="Text12"/>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bookmarkEnd w:id="2"/>
          </w:p>
        </w:tc>
        <w:tc>
          <w:tcPr>
            <w:tcW w:w="270" w:type="dxa"/>
            <w:tcBorders>
              <w:top w:val="nil"/>
              <w:left w:val="nil"/>
              <w:bottom w:val="nil"/>
              <w:right w:val="nil"/>
            </w:tcBorders>
          </w:tcPr>
          <w:p w:rsidR="00D96740" w:rsidRPr="004724A8" w:rsidRDefault="00D96740">
            <w:pPr>
              <w:rPr>
                <w:sz w:val="24"/>
                <w:szCs w:val="24"/>
              </w:rPr>
            </w:pPr>
          </w:p>
        </w:tc>
        <w:tc>
          <w:tcPr>
            <w:tcW w:w="2520" w:type="dxa"/>
            <w:gridSpan w:val="8"/>
            <w:tcBorders>
              <w:top w:val="nil"/>
              <w:left w:val="nil"/>
              <w:bottom w:val="single" w:sz="4" w:space="0" w:color="auto"/>
              <w:right w:val="nil"/>
            </w:tcBorders>
          </w:tcPr>
          <w:p w:rsidR="00D96740" w:rsidRPr="004724A8" w:rsidRDefault="00D96740">
            <w:pPr>
              <w:rPr>
                <w:sz w:val="24"/>
                <w:szCs w:val="24"/>
              </w:rPr>
            </w:pPr>
            <w:r w:rsidRPr="004724A8">
              <w:rPr>
                <w:sz w:val="24"/>
                <w:szCs w:val="24"/>
              </w:rPr>
              <w:fldChar w:fldCharType="begin">
                <w:ffData>
                  <w:name w:val="Text22"/>
                  <w:enabled/>
                  <w:calcOnExit w:val="0"/>
                  <w:textInput>
                    <w:maxLength w:val="15"/>
                  </w:textInput>
                </w:ffData>
              </w:fldChar>
            </w:r>
            <w:bookmarkStart w:id="3" w:name="Text22"/>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bookmarkEnd w:id="3"/>
          </w:p>
        </w:tc>
        <w:tc>
          <w:tcPr>
            <w:tcW w:w="252" w:type="dxa"/>
            <w:gridSpan w:val="2"/>
            <w:tcBorders>
              <w:top w:val="nil"/>
              <w:left w:val="nil"/>
              <w:bottom w:val="nil"/>
              <w:right w:val="nil"/>
            </w:tcBorders>
          </w:tcPr>
          <w:p w:rsidR="00D96740" w:rsidRPr="004724A8" w:rsidRDefault="00D96740">
            <w:pPr>
              <w:rPr>
                <w:sz w:val="24"/>
                <w:szCs w:val="24"/>
              </w:rPr>
            </w:pPr>
          </w:p>
        </w:tc>
        <w:tc>
          <w:tcPr>
            <w:tcW w:w="1818" w:type="dxa"/>
            <w:gridSpan w:val="3"/>
            <w:tcBorders>
              <w:top w:val="nil"/>
              <w:left w:val="nil"/>
              <w:bottom w:val="single" w:sz="4" w:space="0" w:color="auto"/>
              <w:right w:val="nil"/>
            </w:tcBorders>
          </w:tcPr>
          <w:p w:rsidR="00D96740" w:rsidRPr="004724A8" w:rsidRDefault="00D96740">
            <w:pPr>
              <w:rPr>
                <w:sz w:val="24"/>
                <w:szCs w:val="24"/>
              </w:rPr>
            </w:pPr>
            <w:r w:rsidRPr="004724A8">
              <w:rPr>
                <w:sz w:val="24"/>
                <w:szCs w:val="24"/>
              </w:rPr>
              <w:fldChar w:fldCharType="begin">
                <w:ffData>
                  <w:name w:val="Text14"/>
                  <w:enabled/>
                  <w:calcOnExit w:val="0"/>
                  <w:textInput>
                    <w:maxLength w:val="10"/>
                  </w:textInput>
                </w:ffData>
              </w:fldChar>
            </w:r>
            <w:bookmarkStart w:id="4" w:name="Text14"/>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bookmarkEnd w:id="4"/>
          </w:p>
        </w:tc>
      </w:tr>
      <w:tr w:rsidR="00D96740" w:rsidRPr="00EE0C54" w:rsidTr="004724A8">
        <w:tc>
          <w:tcPr>
            <w:tcW w:w="2268" w:type="dxa"/>
            <w:gridSpan w:val="6"/>
            <w:tcBorders>
              <w:top w:val="nil"/>
              <w:left w:val="nil"/>
              <w:bottom w:val="nil"/>
              <w:right w:val="nil"/>
            </w:tcBorders>
          </w:tcPr>
          <w:p w:rsidR="00D96740" w:rsidRPr="004724A8" w:rsidRDefault="00D96740">
            <w:pPr>
              <w:rPr>
                <w:sz w:val="24"/>
                <w:szCs w:val="24"/>
              </w:rPr>
            </w:pPr>
          </w:p>
        </w:tc>
        <w:tc>
          <w:tcPr>
            <w:tcW w:w="1562" w:type="dxa"/>
            <w:gridSpan w:val="3"/>
            <w:tcBorders>
              <w:top w:val="nil"/>
              <w:left w:val="nil"/>
              <w:bottom w:val="nil"/>
              <w:right w:val="nil"/>
            </w:tcBorders>
          </w:tcPr>
          <w:p w:rsidR="00D96740" w:rsidRPr="004724A8" w:rsidRDefault="00D96740">
            <w:pPr>
              <w:rPr>
                <w:sz w:val="24"/>
                <w:szCs w:val="24"/>
              </w:rPr>
            </w:pPr>
          </w:p>
        </w:tc>
        <w:tc>
          <w:tcPr>
            <w:tcW w:w="2920" w:type="dxa"/>
            <w:gridSpan w:val="6"/>
            <w:tcBorders>
              <w:top w:val="nil"/>
              <w:left w:val="nil"/>
              <w:bottom w:val="nil"/>
              <w:right w:val="nil"/>
            </w:tcBorders>
          </w:tcPr>
          <w:p w:rsidR="00D96740" w:rsidRPr="004724A8" w:rsidRDefault="00D96740">
            <w:pPr>
              <w:rPr>
                <w:sz w:val="24"/>
                <w:szCs w:val="24"/>
              </w:rPr>
            </w:pPr>
          </w:p>
        </w:tc>
        <w:tc>
          <w:tcPr>
            <w:tcW w:w="1368" w:type="dxa"/>
            <w:gridSpan w:val="6"/>
            <w:tcBorders>
              <w:top w:val="nil"/>
              <w:left w:val="nil"/>
              <w:bottom w:val="nil"/>
              <w:right w:val="nil"/>
            </w:tcBorders>
          </w:tcPr>
          <w:p w:rsidR="00D96740" w:rsidRPr="004724A8" w:rsidRDefault="004724A8" w:rsidP="004724A8">
            <w:pPr>
              <w:rPr>
                <w:sz w:val="24"/>
                <w:szCs w:val="24"/>
              </w:rPr>
            </w:pPr>
            <w:r>
              <w:rPr>
                <w:sz w:val="24"/>
                <w:szCs w:val="24"/>
              </w:rPr>
              <w:t xml:space="preserve">   </w:t>
            </w:r>
            <w:r w:rsidR="00D96740" w:rsidRPr="004724A8">
              <w:rPr>
                <w:sz w:val="24"/>
                <w:szCs w:val="24"/>
              </w:rPr>
              <w:t>City/State</w:t>
            </w:r>
          </w:p>
        </w:tc>
        <w:tc>
          <w:tcPr>
            <w:tcW w:w="2790" w:type="dxa"/>
            <w:gridSpan w:val="6"/>
            <w:tcBorders>
              <w:top w:val="nil"/>
              <w:left w:val="nil"/>
              <w:bottom w:val="nil"/>
              <w:right w:val="nil"/>
            </w:tcBorders>
          </w:tcPr>
          <w:p w:rsidR="00D96740" w:rsidRPr="004724A8" w:rsidRDefault="00D96740">
            <w:pPr>
              <w:jc w:val="center"/>
              <w:rPr>
                <w:sz w:val="24"/>
                <w:szCs w:val="24"/>
              </w:rPr>
            </w:pPr>
            <w:r w:rsidRPr="004724A8">
              <w:rPr>
                <w:sz w:val="24"/>
                <w:szCs w:val="24"/>
              </w:rPr>
              <w:t xml:space="preserve">                  Zip Code</w:t>
            </w:r>
          </w:p>
        </w:tc>
      </w:tr>
      <w:tr w:rsidR="00D96740" w:rsidRPr="00EE0C54" w:rsidTr="004724A8">
        <w:trPr>
          <w:cantSplit/>
        </w:trPr>
        <w:tc>
          <w:tcPr>
            <w:tcW w:w="3168" w:type="dxa"/>
            <w:gridSpan w:val="8"/>
            <w:tcBorders>
              <w:top w:val="nil"/>
              <w:left w:val="nil"/>
              <w:bottom w:val="nil"/>
              <w:right w:val="nil"/>
            </w:tcBorders>
          </w:tcPr>
          <w:p w:rsidR="00D96740" w:rsidRPr="004724A8" w:rsidRDefault="00D96740">
            <w:pPr>
              <w:rPr>
                <w:sz w:val="24"/>
                <w:szCs w:val="24"/>
              </w:rPr>
            </w:pPr>
            <w:r w:rsidRPr="004724A8">
              <w:rPr>
                <w:sz w:val="24"/>
                <w:szCs w:val="24"/>
              </w:rPr>
              <w:t>Location/Address of Use:</w:t>
            </w:r>
          </w:p>
        </w:tc>
        <w:tc>
          <w:tcPr>
            <w:tcW w:w="7740" w:type="dxa"/>
            <w:gridSpan w:val="19"/>
            <w:tcBorders>
              <w:top w:val="nil"/>
              <w:left w:val="nil"/>
              <w:right w:val="nil"/>
            </w:tcBorders>
          </w:tcPr>
          <w:p w:rsidR="00D96740" w:rsidRPr="004724A8" w:rsidRDefault="00D96740">
            <w:pPr>
              <w:rPr>
                <w:sz w:val="24"/>
                <w:szCs w:val="24"/>
              </w:rPr>
            </w:pPr>
            <w:r w:rsidRPr="004724A8">
              <w:rPr>
                <w:sz w:val="24"/>
                <w:szCs w:val="24"/>
              </w:rPr>
              <w:fldChar w:fldCharType="begin">
                <w:ffData>
                  <w:name w:val="Text15"/>
                  <w:enabled/>
                  <w:calcOnExit w:val="0"/>
                  <w:textInput>
                    <w:maxLength w:val="40"/>
                  </w:textInput>
                </w:ffData>
              </w:fldChar>
            </w:r>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p>
        </w:tc>
      </w:tr>
      <w:tr w:rsidR="00D96740" w:rsidRPr="00EE0C54" w:rsidTr="004724A8">
        <w:trPr>
          <w:trHeight w:val="188"/>
        </w:trPr>
        <w:tc>
          <w:tcPr>
            <w:tcW w:w="2268" w:type="dxa"/>
            <w:gridSpan w:val="6"/>
            <w:tcBorders>
              <w:top w:val="nil"/>
              <w:left w:val="nil"/>
              <w:bottom w:val="nil"/>
              <w:right w:val="nil"/>
            </w:tcBorders>
          </w:tcPr>
          <w:p w:rsidR="00D96740" w:rsidRPr="004724A8" w:rsidRDefault="00D96740">
            <w:pPr>
              <w:rPr>
                <w:sz w:val="24"/>
                <w:szCs w:val="24"/>
              </w:rPr>
            </w:pPr>
          </w:p>
        </w:tc>
        <w:tc>
          <w:tcPr>
            <w:tcW w:w="1562" w:type="dxa"/>
            <w:gridSpan w:val="3"/>
            <w:tcBorders>
              <w:top w:val="nil"/>
              <w:left w:val="nil"/>
              <w:bottom w:val="nil"/>
              <w:right w:val="nil"/>
            </w:tcBorders>
          </w:tcPr>
          <w:p w:rsidR="00D96740" w:rsidRPr="004724A8" w:rsidRDefault="00D96740">
            <w:pPr>
              <w:rPr>
                <w:sz w:val="24"/>
                <w:szCs w:val="24"/>
              </w:rPr>
            </w:pPr>
          </w:p>
        </w:tc>
        <w:tc>
          <w:tcPr>
            <w:tcW w:w="2488" w:type="dxa"/>
            <w:gridSpan w:val="5"/>
            <w:tcBorders>
              <w:top w:val="nil"/>
              <w:left w:val="nil"/>
              <w:bottom w:val="nil"/>
              <w:right w:val="nil"/>
            </w:tcBorders>
          </w:tcPr>
          <w:p w:rsidR="00D96740" w:rsidRPr="004724A8" w:rsidRDefault="00D96740">
            <w:pPr>
              <w:rPr>
                <w:sz w:val="24"/>
                <w:szCs w:val="24"/>
              </w:rPr>
            </w:pPr>
          </w:p>
        </w:tc>
        <w:tc>
          <w:tcPr>
            <w:tcW w:w="3060" w:type="dxa"/>
            <w:gridSpan w:val="12"/>
            <w:tcBorders>
              <w:top w:val="nil"/>
              <w:left w:val="nil"/>
              <w:bottom w:val="nil"/>
              <w:right w:val="nil"/>
            </w:tcBorders>
          </w:tcPr>
          <w:p w:rsidR="00D96740" w:rsidRPr="004724A8" w:rsidRDefault="00D96740">
            <w:pPr>
              <w:pStyle w:val="Heading2"/>
              <w:rPr>
                <w:szCs w:val="24"/>
              </w:rPr>
            </w:pPr>
          </w:p>
        </w:tc>
        <w:tc>
          <w:tcPr>
            <w:tcW w:w="1530" w:type="dxa"/>
            <w:tcBorders>
              <w:top w:val="nil"/>
              <w:left w:val="nil"/>
              <w:bottom w:val="nil"/>
              <w:right w:val="nil"/>
            </w:tcBorders>
          </w:tcPr>
          <w:p w:rsidR="00D96740" w:rsidRPr="004724A8" w:rsidRDefault="00D96740">
            <w:pPr>
              <w:rPr>
                <w:sz w:val="24"/>
                <w:szCs w:val="24"/>
              </w:rPr>
            </w:pPr>
          </w:p>
        </w:tc>
      </w:tr>
      <w:tr w:rsidR="00D96740" w:rsidRPr="00EE0C54" w:rsidTr="004724A8">
        <w:trPr>
          <w:cantSplit/>
        </w:trPr>
        <w:tc>
          <w:tcPr>
            <w:tcW w:w="2268" w:type="dxa"/>
            <w:gridSpan w:val="6"/>
            <w:tcBorders>
              <w:top w:val="nil"/>
              <w:left w:val="nil"/>
              <w:bottom w:val="nil"/>
              <w:right w:val="nil"/>
            </w:tcBorders>
          </w:tcPr>
          <w:p w:rsidR="00D96740" w:rsidRPr="004724A8" w:rsidRDefault="00D96740">
            <w:pPr>
              <w:rPr>
                <w:sz w:val="24"/>
                <w:szCs w:val="24"/>
              </w:rPr>
            </w:pPr>
          </w:p>
        </w:tc>
        <w:tc>
          <w:tcPr>
            <w:tcW w:w="1562" w:type="dxa"/>
            <w:gridSpan w:val="3"/>
            <w:tcBorders>
              <w:top w:val="nil"/>
              <w:left w:val="nil"/>
              <w:bottom w:val="nil"/>
              <w:right w:val="nil"/>
            </w:tcBorders>
          </w:tcPr>
          <w:p w:rsidR="00D96740" w:rsidRPr="004724A8" w:rsidRDefault="00D96740">
            <w:pPr>
              <w:rPr>
                <w:sz w:val="24"/>
                <w:szCs w:val="24"/>
              </w:rPr>
            </w:pPr>
          </w:p>
        </w:tc>
        <w:tc>
          <w:tcPr>
            <w:tcW w:w="2488" w:type="dxa"/>
            <w:gridSpan w:val="5"/>
            <w:tcBorders>
              <w:top w:val="nil"/>
              <w:left w:val="nil"/>
              <w:bottom w:val="nil"/>
              <w:right w:val="nil"/>
            </w:tcBorders>
          </w:tcPr>
          <w:p w:rsidR="00D96740" w:rsidRPr="004724A8" w:rsidRDefault="00D96740">
            <w:pPr>
              <w:rPr>
                <w:sz w:val="24"/>
                <w:szCs w:val="24"/>
              </w:rPr>
            </w:pPr>
          </w:p>
        </w:tc>
        <w:tc>
          <w:tcPr>
            <w:tcW w:w="2520" w:type="dxa"/>
            <w:gridSpan w:val="8"/>
            <w:tcBorders>
              <w:top w:val="nil"/>
              <w:left w:val="nil"/>
              <w:bottom w:val="single" w:sz="4" w:space="0" w:color="auto"/>
              <w:right w:val="nil"/>
            </w:tcBorders>
          </w:tcPr>
          <w:p w:rsidR="00D96740" w:rsidRPr="004724A8" w:rsidRDefault="00D96740">
            <w:pPr>
              <w:pStyle w:val="Heading2"/>
              <w:rPr>
                <w:szCs w:val="24"/>
              </w:rPr>
            </w:pPr>
            <w:r w:rsidRPr="004724A8">
              <w:rPr>
                <w:szCs w:val="24"/>
              </w:rPr>
              <w:t>Portland</w:t>
            </w:r>
            <w:r w:rsidR="00EE0C54" w:rsidRPr="004724A8">
              <w:rPr>
                <w:szCs w:val="24"/>
              </w:rPr>
              <w:t>,</w:t>
            </w:r>
            <w:r w:rsidRPr="004724A8">
              <w:rPr>
                <w:szCs w:val="24"/>
              </w:rPr>
              <w:t xml:space="preserve"> OR</w:t>
            </w:r>
          </w:p>
        </w:tc>
        <w:tc>
          <w:tcPr>
            <w:tcW w:w="270" w:type="dxa"/>
            <w:gridSpan w:val="3"/>
            <w:tcBorders>
              <w:top w:val="nil"/>
              <w:left w:val="nil"/>
              <w:bottom w:val="nil"/>
              <w:right w:val="nil"/>
            </w:tcBorders>
          </w:tcPr>
          <w:p w:rsidR="00D96740" w:rsidRPr="004724A8" w:rsidRDefault="00D96740">
            <w:pPr>
              <w:rPr>
                <w:sz w:val="24"/>
                <w:szCs w:val="24"/>
              </w:rPr>
            </w:pPr>
          </w:p>
        </w:tc>
        <w:tc>
          <w:tcPr>
            <w:tcW w:w="1800" w:type="dxa"/>
            <w:gridSpan w:val="2"/>
            <w:tcBorders>
              <w:top w:val="nil"/>
              <w:left w:val="nil"/>
              <w:bottom w:val="single" w:sz="4" w:space="0" w:color="auto"/>
              <w:right w:val="nil"/>
            </w:tcBorders>
          </w:tcPr>
          <w:p w:rsidR="00D96740" w:rsidRPr="004724A8" w:rsidRDefault="00D96740">
            <w:pPr>
              <w:rPr>
                <w:sz w:val="24"/>
                <w:szCs w:val="24"/>
              </w:rPr>
            </w:pPr>
            <w:r w:rsidRPr="004724A8">
              <w:rPr>
                <w:sz w:val="24"/>
                <w:szCs w:val="24"/>
              </w:rPr>
              <w:fldChar w:fldCharType="begin">
                <w:ffData>
                  <w:name w:val="Text16"/>
                  <w:enabled/>
                  <w:calcOnExit w:val="0"/>
                  <w:textInput>
                    <w:maxLength w:val="10"/>
                  </w:textInput>
                </w:ffData>
              </w:fldChar>
            </w:r>
            <w:bookmarkStart w:id="5" w:name="Text16"/>
            <w:r w:rsidRPr="004724A8">
              <w:rPr>
                <w:sz w:val="24"/>
                <w:szCs w:val="24"/>
              </w:rPr>
              <w:instrText xml:space="preserve"> FORMTEXT </w:instrText>
            </w:r>
            <w:r w:rsidRPr="004724A8">
              <w:rPr>
                <w:sz w:val="24"/>
                <w:szCs w:val="24"/>
              </w:rPr>
            </w:r>
            <w:r w:rsidRPr="004724A8">
              <w:rPr>
                <w:sz w:val="24"/>
                <w:szCs w:val="24"/>
              </w:rPr>
              <w:fldChar w:fldCharType="separate"/>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noProof/>
                <w:sz w:val="24"/>
                <w:szCs w:val="24"/>
              </w:rPr>
              <w:t> </w:t>
            </w:r>
            <w:r w:rsidRPr="004724A8">
              <w:rPr>
                <w:sz w:val="24"/>
                <w:szCs w:val="24"/>
              </w:rPr>
              <w:fldChar w:fldCharType="end"/>
            </w:r>
            <w:bookmarkEnd w:id="5"/>
          </w:p>
        </w:tc>
      </w:tr>
      <w:tr w:rsidR="00D96740" w:rsidRPr="00EE0C54" w:rsidTr="004724A8">
        <w:trPr>
          <w:trHeight w:val="467"/>
        </w:trPr>
        <w:tc>
          <w:tcPr>
            <w:tcW w:w="2268" w:type="dxa"/>
            <w:gridSpan w:val="6"/>
            <w:tcBorders>
              <w:top w:val="nil"/>
              <w:left w:val="nil"/>
              <w:bottom w:val="nil"/>
              <w:right w:val="nil"/>
            </w:tcBorders>
          </w:tcPr>
          <w:p w:rsidR="00D96740" w:rsidRPr="004724A8" w:rsidRDefault="00D96740">
            <w:pPr>
              <w:rPr>
                <w:sz w:val="24"/>
                <w:szCs w:val="24"/>
              </w:rPr>
            </w:pPr>
          </w:p>
        </w:tc>
        <w:tc>
          <w:tcPr>
            <w:tcW w:w="1562" w:type="dxa"/>
            <w:gridSpan w:val="3"/>
            <w:tcBorders>
              <w:top w:val="nil"/>
              <w:left w:val="nil"/>
              <w:bottom w:val="nil"/>
              <w:right w:val="nil"/>
            </w:tcBorders>
          </w:tcPr>
          <w:p w:rsidR="00D96740" w:rsidRPr="004724A8" w:rsidRDefault="00D96740">
            <w:pPr>
              <w:rPr>
                <w:sz w:val="24"/>
                <w:szCs w:val="24"/>
              </w:rPr>
            </w:pPr>
          </w:p>
        </w:tc>
        <w:tc>
          <w:tcPr>
            <w:tcW w:w="2488" w:type="dxa"/>
            <w:gridSpan w:val="5"/>
            <w:tcBorders>
              <w:top w:val="nil"/>
              <w:left w:val="nil"/>
              <w:bottom w:val="nil"/>
              <w:right w:val="nil"/>
            </w:tcBorders>
          </w:tcPr>
          <w:p w:rsidR="00D96740" w:rsidRPr="004724A8" w:rsidRDefault="00D96740">
            <w:pPr>
              <w:rPr>
                <w:sz w:val="24"/>
                <w:szCs w:val="24"/>
              </w:rPr>
            </w:pPr>
          </w:p>
        </w:tc>
        <w:tc>
          <w:tcPr>
            <w:tcW w:w="2700" w:type="dxa"/>
            <w:gridSpan w:val="9"/>
            <w:tcBorders>
              <w:top w:val="nil"/>
              <w:left w:val="nil"/>
              <w:bottom w:val="nil"/>
              <w:right w:val="nil"/>
            </w:tcBorders>
          </w:tcPr>
          <w:p w:rsidR="00D96740" w:rsidRPr="004724A8" w:rsidRDefault="00D96740">
            <w:pPr>
              <w:jc w:val="center"/>
              <w:rPr>
                <w:sz w:val="24"/>
                <w:szCs w:val="24"/>
              </w:rPr>
            </w:pPr>
            <w:r w:rsidRPr="004724A8">
              <w:rPr>
                <w:sz w:val="24"/>
                <w:szCs w:val="24"/>
              </w:rPr>
              <w:t>City/State</w:t>
            </w:r>
          </w:p>
        </w:tc>
        <w:tc>
          <w:tcPr>
            <w:tcW w:w="1890" w:type="dxa"/>
            <w:gridSpan w:val="4"/>
            <w:tcBorders>
              <w:top w:val="nil"/>
              <w:left w:val="nil"/>
              <w:bottom w:val="nil"/>
              <w:right w:val="nil"/>
            </w:tcBorders>
          </w:tcPr>
          <w:p w:rsidR="00D96740" w:rsidRPr="004724A8" w:rsidRDefault="00D96740">
            <w:pPr>
              <w:jc w:val="center"/>
              <w:rPr>
                <w:sz w:val="24"/>
                <w:szCs w:val="24"/>
              </w:rPr>
            </w:pPr>
            <w:r w:rsidRPr="004724A8">
              <w:rPr>
                <w:sz w:val="24"/>
                <w:szCs w:val="24"/>
              </w:rPr>
              <w:t>Zip Code</w:t>
            </w:r>
          </w:p>
        </w:tc>
      </w:tr>
      <w:tr w:rsidR="00D96740" w:rsidRPr="00EE0C54" w:rsidTr="004724A8">
        <w:trPr>
          <w:cantSplit/>
          <w:trHeight w:val="845"/>
        </w:trPr>
        <w:tc>
          <w:tcPr>
            <w:tcW w:w="10908" w:type="dxa"/>
            <w:gridSpan w:val="27"/>
            <w:tcBorders>
              <w:top w:val="single" w:sz="4" w:space="0" w:color="auto"/>
              <w:left w:val="single" w:sz="4" w:space="0" w:color="auto"/>
              <w:bottom w:val="single" w:sz="4" w:space="0" w:color="auto"/>
              <w:right w:val="single" w:sz="4" w:space="0" w:color="auto"/>
            </w:tcBorders>
            <w:vAlign w:val="center"/>
          </w:tcPr>
          <w:p w:rsidR="00D96740" w:rsidRPr="009D5804" w:rsidRDefault="00D96740" w:rsidP="006F08A7">
            <w:pPr>
              <w:rPr>
                <w:sz w:val="24"/>
                <w:szCs w:val="24"/>
              </w:rPr>
            </w:pPr>
            <w:r w:rsidRPr="009D5804">
              <w:rPr>
                <w:b/>
                <w:sz w:val="24"/>
                <w:szCs w:val="24"/>
              </w:rPr>
              <w:t xml:space="preserve">In accordance with Portland City Code Title 31, Fire Regulations, permission is hereby granted for: </w:t>
            </w:r>
            <w:r w:rsidR="00326DBD" w:rsidRPr="009D5804">
              <w:rPr>
                <w:b/>
                <w:sz w:val="24"/>
                <w:szCs w:val="24"/>
              </w:rPr>
              <w:t>FIRE PERFOMANCE</w:t>
            </w:r>
            <w:r w:rsidR="006F08A7" w:rsidRPr="009D5804">
              <w:rPr>
                <w:b/>
                <w:sz w:val="24"/>
                <w:szCs w:val="24"/>
              </w:rPr>
              <w:t xml:space="preserve"> </w:t>
            </w:r>
            <w:r w:rsidR="00326DBD" w:rsidRPr="009D5804">
              <w:rPr>
                <w:b/>
                <w:sz w:val="24"/>
                <w:szCs w:val="24"/>
              </w:rPr>
              <w:t>ART</w:t>
            </w:r>
          </w:p>
        </w:tc>
      </w:tr>
      <w:tr w:rsidR="00D96740" w:rsidRPr="00EE0C54" w:rsidTr="004724A8">
        <w:trPr>
          <w:cantSplit/>
          <w:trHeight w:val="575"/>
        </w:trPr>
        <w:tc>
          <w:tcPr>
            <w:tcW w:w="10908" w:type="dxa"/>
            <w:gridSpan w:val="27"/>
            <w:tcBorders>
              <w:top w:val="nil"/>
              <w:left w:val="nil"/>
              <w:bottom w:val="nil"/>
              <w:right w:val="nil"/>
            </w:tcBorders>
            <w:vAlign w:val="bottom"/>
          </w:tcPr>
          <w:p w:rsidR="00D96740" w:rsidRPr="00EE0C54" w:rsidRDefault="009A66A9" w:rsidP="00E93C0E">
            <w:r w:rsidRPr="00EE0C54">
              <w:rPr>
                <w:b/>
                <w:sz w:val="28"/>
              </w:rPr>
              <w:t>Conditions of Use:</w:t>
            </w:r>
          </w:p>
        </w:tc>
      </w:tr>
      <w:tr w:rsidR="00D96740" w:rsidRPr="00EE0C54" w:rsidTr="004724A8">
        <w:trPr>
          <w:cantSplit/>
          <w:trHeight w:val="3950"/>
        </w:trPr>
        <w:tc>
          <w:tcPr>
            <w:tcW w:w="10908" w:type="dxa"/>
            <w:gridSpan w:val="27"/>
            <w:tcBorders>
              <w:top w:val="single" w:sz="4" w:space="0" w:color="auto"/>
              <w:left w:val="single" w:sz="4" w:space="0" w:color="auto"/>
              <w:right w:val="single" w:sz="4" w:space="0" w:color="auto"/>
            </w:tcBorders>
          </w:tcPr>
          <w:p w:rsidR="009A66A9" w:rsidRPr="00EE0C54" w:rsidRDefault="009A66A9" w:rsidP="009A66A9"/>
          <w:p w:rsidR="009A66A9" w:rsidRPr="00B16923" w:rsidRDefault="009A66A9" w:rsidP="009A66A9">
            <w:pPr>
              <w:tabs>
                <w:tab w:val="left" w:pos="5760"/>
                <w:tab w:val="left" w:pos="8190"/>
              </w:tabs>
              <w:rPr>
                <w:b/>
                <w:sz w:val="24"/>
                <w:szCs w:val="24"/>
              </w:rPr>
            </w:pPr>
            <w:r w:rsidRPr="00B16923">
              <w:rPr>
                <w:b/>
                <w:sz w:val="24"/>
                <w:szCs w:val="24"/>
              </w:rPr>
              <w:t>FIRE PERFORMANCE ART:</w:t>
            </w:r>
          </w:p>
          <w:p w:rsidR="00D96740" w:rsidRDefault="00D96740" w:rsidP="009D5804">
            <w:pPr>
              <w:rPr>
                <w:sz w:val="24"/>
                <w:szCs w:val="24"/>
              </w:rPr>
            </w:pPr>
            <w:r w:rsidRPr="00B16923">
              <w:rPr>
                <w:b/>
                <w:sz w:val="24"/>
                <w:szCs w:val="24"/>
              </w:rPr>
              <w:t xml:space="preserve">Rules and regulations of Portland Fire &amp; Rescue </w:t>
            </w:r>
            <w:r w:rsidR="00326DBD" w:rsidRPr="00B16923">
              <w:rPr>
                <w:b/>
                <w:sz w:val="24"/>
                <w:szCs w:val="24"/>
              </w:rPr>
              <w:t>Policy CE</w:t>
            </w:r>
            <w:r w:rsidRPr="00B16923">
              <w:rPr>
                <w:b/>
                <w:color w:val="000000"/>
                <w:sz w:val="24"/>
                <w:szCs w:val="24"/>
              </w:rPr>
              <w:t xml:space="preserve"> </w:t>
            </w:r>
            <w:r w:rsidRPr="00B16923">
              <w:rPr>
                <w:b/>
                <w:sz w:val="24"/>
                <w:szCs w:val="24"/>
              </w:rPr>
              <w:t>C-7</w:t>
            </w:r>
            <w:r w:rsidR="006F08A7">
              <w:rPr>
                <w:b/>
                <w:sz w:val="24"/>
                <w:szCs w:val="24"/>
              </w:rPr>
              <w:t xml:space="preserve"> (FIR 3.07)</w:t>
            </w:r>
            <w:r w:rsidRPr="00B16923">
              <w:rPr>
                <w:b/>
                <w:sz w:val="24"/>
                <w:szCs w:val="24"/>
              </w:rPr>
              <w:t xml:space="preserve"> must be followed.</w:t>
            </w:r>
            <w:r w:rsidRPr="00B16923">
              <w:rPr>
                <w:sz w:val="24"/>
                <w:szCs w:val="24"/>
              </w:rPr>
              <w:t xml:space="preserve"> </w:t>
            </w:r>
          </w:p>
          <w:p w:rsidR="00BA5A8D" w:rsidRPr="00B16923" w:rsidRDefault="00BA5A8D">
            <w:pPr>
              <w:tabs>
                <w:tab w:val="left" w:pos="5760"/>
                <w:tab w:val="left" w:pos="8190"/>
              </w:tabs>
              <w:rPr>
                <w:b/>
                <w:sz w:val="24"/>
                <w:szCs w:val="24"/>
              </w:rPr>
            </w:pPr>
          </w:p>
          <w:p w:rsidR="00D96740" w:rsidRPr="00B16923" w:rsidRDefault="00D96740" w:rsidP="00DF266C">
            <w:pPr>
              <w:numPr>
                <w:ilvl w:val="0"/>
                <w:numId w:val="5"/>
              </w:numPr>
              <w:tabs>
                <w:tab w:val="left" w:pos="5760"/>
                <w:tab w:val="left" w:pos="8190"/>
              </w:tabs>
              <w:spacing w:after="60"/>
              <w:rPr>
                <w:sz w:val="24"/>
                <w:szCs w:val="24"/>
              </w:rPr>
            </w:pPr>
            <w:r w:rsidRPr="00B16923">
              <w:rPr>
                <w:sz w:val="24"/>
                <w:szCs w:val="24"/>
              </w:rPr>
              <w:t>P</w:t>
            </w:r>
            <w:r w:rsidR="00C74B29">
              <w:rPr>
                <w:sz w:val="24"/>
                <w:szCs w:val="24"/>
              </w:rPr>
              <w:t>olicy CE C-7</w:t>
            </w:r>
            <w:r w:rsidR="00CE4473">
              <w:rPr>
                <w:sz w:val="24"/>
                <w:szCs w:val="24"/>
              </w:rPr>
              <w:t xml:space="preserve"> (FIR 3.07)</w:t>
            </w:r>
            <w:r w:rsidRPr="00B16923">
              <w:rPr>
                <w:sz w:val="24"/>
                <w:szCs w:val="24"/>
              </w:rPr>
              <w:t xml:space="preserve"> include</w:t>
            </w:r>
            <w:r w:rsidR="00C74B29">
              <w:rPr>
                <w:sz w:val="24"/>
                <w:szCs w:val="24"/>
              </w:rPr>
              <w:t>s information regarding</w:t>
            </w:r>
            <w:r w:rsidRPr="00B16923">
              <w:rPr>
                <w:sz w:val="24"/>
                <w:szCs w:val="24"/>
              </w:rPr>
              <w:t>:</w:t>
            </w:r>
            <w:r w:rsidRPr="00B16923">
              <w:rPr>
                <w:b/>
                <w:sz w:val="24"/>
                <w:szCs w:val="24"/>
              </w:rPr>
              <w:t xml:space="preserve"> </w:t>
            </w:r>
            <w:r w:rsidR="00C74B29">
              <w:rPr>
                <w:sz w:val="24"/>
                <w:szCs w:val="24"/>
              </w:rPr>
              <w:t>s</w:t>
            </w:r>
            <w:r w:rsidRPr="00B16923">
              <w:rPr>
                <w:sz w:val="24"/>
                <w:szCs w:val="24"/>
              </w:rPr>
              <w:t xml:space="preserve">pace </w:t>
            </w:r>
            <w:r w:rsidR="00C74B29">
              <w:rPr>
                <w:sz w:val="24"/>
                <w:szCs w:val="24"/>
              </w:rPr>
              <w:t>c</w:t>
            </w:r>
            <w:r w:rsidRPr="00B16923">
              <w:rPr>
                <w:sz w:val="24"/>
                <w:szCs w:val="24"/>
              </w:rPr>
              <w:t xml:space="preserve">onsiderations; </w:t>
            </w:r>
            <w:r w:rsidR="00C74B29">
              <w:rPr>
                <w:sz w:val="24"/>
                <w:szCs w:val="24"/>
              </w:rPr>
              <w:t>e</w:t>
            </w:r>
            <w:r w:rsidRPr="00B16923">
              <w:rPr>
                <w:sz w:val="24"/>
                <w:szCs w:val="24"/>
              </w:rPr>
              <w:t xml:space="preserve">xtinguishing </w:t>
            </w:r>
            <w:r w:rsidR="00C74B29">
              <w:rPr>
                <w:sz w:val="24"/>
                <w:szCs w:val="24"/>
              </w:rPr>
              <w:t>a</w:t>
            </w:r>
            <w:r w:rsidRPr="00B16923">
              <w:rPr>
                <w:sz w:val="24"/>
                <w:szCs w:val="24"/>
              </w:rPr>
              <w:t xml:space="preserve">gents; </w:t>
            </w:r>
            <w:r w:rsidR="00C74B29">
              <w:rPr>
                <w:sz w:val="24"/>
                <w:szCs w:val="24"/>
              </w:rPr>
              <w:t>p</w:t>
            </w:r>
            <w:r w:rsidRPr="00B16923">
              <w:rPr>
                <w:sz w:val="24"/>
                <w:szCs w:val="24"/>
              </w:rPr>
              <w:t xml:space="preserve">ersonal </w:t>
            </w:r>
            <w:r w:rsidR="00C74B29">
              <w:rPr>
                <w:sz w:val="24"/>
                <w:szCs w:val="24"/>
              </w:rPr>
              <w:t>s</w:t>
            </w:r>
            <w:r w:rsidRPr="00B16923">
              <w:rPr>
                <w:sz w:val="24"/>
                <w:szCs w:val="24"/>
              </w:rPr>
              <w:t xml:space="preserve">afety; </w:t>
            </w:r>
            <w:r w:rsidR="00C74B29">
              <w:rPr>
                <w:sz w:val="24"/>
                <w:szCs w:val="24"/>
              </w:rPr>
              <w:t>f</w:t>
            </w:r>
            <w:r w:rsidRPr="00B16923">
              <w:rPr>
                <w:sz w:val="24"/>
                <w:szCs w:val="24"/>
              </w:rPr>
              <w:t xml:space="preserve">uels; </w:t>
            </w:r>
            <w:r w:rsidR="00C74B29">
              <w:rPr>
                <w:sz w:val="24"/>
                <w:szCs w:val="24"/>
              </w:rPr>
              <w:t>w</w:t>
            </w:r>
            <w:r w:rsidRPr="00B16923">
              <w:rPr>
                <w:sz w:val="24"/>
                <w:szCs w:val="24"/>
              </w:rPr>
              <w:t xml:space="preserve">icks; </w:t>
            </w:r>
            <w:r w:rsidR="00C74B29">
              <w:rPr>
                <w:sz w:val="24"/>
                <w:szCs w:val="24"/>
              </w:rPr>
              <w:t>c</w:t>
            </w:r>
            <w:r w:rsidRPr="00B16923">
              <w:rPr>
                <w:sz w:val="24"/>
                <w:szCs w:val="24"/>
              </w:rPr>
              <w:t xml:space="preserve">lothing; </w:t>
            </w:r>
            <w:r w:rsidR="00C74B29">
              <w:rPr>
                <w:sz w:val="24"/>
                <w:szCs w:val="24"/>
              </w:rPr>
              <w:t>s</w:t>
            </w:r>
            <w:r w:rsidRPr="00B16923">
              <w:rPr>
                <w:sz w:val="24"/>
                <w:szCs w:val="24"/>
              </w:rPr>
              <w:t>m</w:t>
            </w:r>
            <w:r w:rsidR="00326DBD" w:rsidRPr="00B16923">
              <w:rPr>
                <w:sz w:val="24"/>
                <w:szCs w:val="24"/>
              </w:rPr>
              <w:t xml:space="preserve">oking; the </w:t>
            </w:r>
            <w:r w:rsidR="00C74B29">
              <w:rPr>
                <w:sz w:val="24"/>
                <w:szCs w:val="24"/>
              </w:rPr>
              <w:t>a</w:t>
            </w:r>
            <w:r w:rsidR="00326DBD" w:rsidRPr="00B16923">
              <w:rPr>
                <w:sz w:val="24"/>
                <w:szCs w:val="24"/>
              </w:rPr>
              <w:t xml:space="preserve">udience; the </w:t>
            </w:r>
            <w:r w:rsidR="00C74B29">
              <w:rPr>
                <w:sz w:val="24"/>
                <w:szCs w:val="24"/>
              </w:rPr>
              <w:t>p</w:t>
            </w:r>
            <w:r w:rsidR="00326DBD" w:rsidRPr="00B16923">
              <w:rPr>
                <w:sz w:val="24"/>
                <w:szCs w:val="24"/>
              </w:rPr>
              <w:t>ermit;</w:t>
            </w:r>
            <w:r w:rsidR="00C74B29">
              <w:rPr>
                <w:sz w:val="24"/>
                <w:szCs w:val="24"/>
              </w:rPr>
              <w:t xml:space="preserve"> and</w:t>
            </w:r>
            <w:r w:rsidR="00326DBD" w:rsidRPr="00B16923">
              <w:rPr>
                <w:sz w:val="24"/>
                <w:szCs w:val="24"/>
              </w:rPr>
              <w:t xml:space="preserve"> </w:t>
            </w:r>
            <w:r w:rsidR="00C74B29">
              <w:rPr>
                <w:sz w:val="24"/>
                <w:szCs w:val="24"/>
              </w:rPr>
              <w:t>i</w:t>
            </w:r>
            <w:r w:rsidR="00326DBD" w:rsidRPr="00B16923">
              <w:rPr>
                <w:sz w:val="24"/>
                <w:szCs w:val="24"/>
              </w:rPr>
              <w:t>nspections.</w:t>
            </w:r>
          </w:p>
          <w:p w:rsidR="00D96740" w:rsidRPr="00B16923" w:rsidRDefault="00C74B29" w:rsidP="00DF266C">
            <w:pPr>
              <w:numPr>
                <w:ilvl w:val="0"/>
                <w:numId w:val="5"/>
              </w:numPr>
              <w:tabs>
                <w:tab w:val="left" w:pos="5760"/>
                <w:tab w:val="left" w:pos="8190"/>
              </w:tabs>
              <w:spacing w:after="60"/>
              <w:rPr>
                <w:color w:val="000000"/>
                <w:sz w:val="24"/>
                <w:szCs w:val="24"/>
              </w:rPr>
            </w:pPr>
            <w:r w:rsidRPr="00E93C0E">
              <w:rPr>
                <w:color w:val="000000"/>
                <w:sz w:val="24"/>
                <w:szCs w:val="24"/>
              </w:rPr>
              <w:t>P</w:t>
            </w:r>
            <w:r w:rsidR="00D96740" w:rsidRPr="00E93C0E">
              <w:rPr>
                <w:color w:val="000000"/>
                <w:sz w:val="24"/>
                <w:szCs w:val="24"/>
              </w:rPr>
              <w:t>roperty</w:t>
            </w:r>
            <w:r w:rsidR="00326DBD" w:rsidRPr="00E93C0E">
              <w:rPr>
                <w:color w:val="000000"/>
                <w:sz w:val="24"/>
                <w:szCs w:val="24"/>
              </w:rPr>
              <w:t xml:space="preserve">/business </w:t>
            </w:r>
            <w:r w:rsidR="00155520" w:rsidRPr="00E93C0E">
              <w:rPr>
                <w:color w:val="000000"/>
                <w:sz w:val="24"/>
                <w:szCs w:val="24"/>
              </w:rPr>
              <w:t xml:space="preserve">owner’s </w:t>
            </w:r>
            <w:r w:rsidR="00155520" w:rsidRPr="00B16923">
              <w:rPr>
                <w:color w:val="000000"/>
                <w:sz w:val="24"/>
                <w:szCs w:val="24"/>
              </w:rPr>
              <w:t>written</w:t>
            </w:r>
            <w:r w:rsidR="00326DBD" w:rsidRPr="00B16923">
              <w:rPr>
                <w:color w:val="000000"/>
                <w:sz w:val="24"/>
                <w:szCs w:val="24"/>
              </w:rPr>
              <w:t xml:space="preserve"> permission</w:t>
            </w:r>
            <w:r w:rsidR="00326DBD" w:rsidRPr="00E93C0E">
              <w:rPr>
                <w:color w:val="000000"/>
                <w:sz w:val="24"/>
                <w:szCs w:val="24"/>
              </w:rPr>
              <w:t xml:space="preserve"> </w:t>
            </w:r>
            <w:r w:rsidRPr="00E93C0E">
              <w:rPr>
                <w:color w:val="000000"/>
                <w:sz w:val="24"/>
                <w:szCs w:val="24"/>
              </w:rPr>
              <w:t xml:space="preserve">must </w:t>
            </w:r>
            <w:r>
              <w:rPr>
                <w:color w:val="000000"/>
                <w:sz w:val="24"/>
                <w:szCs w:val="24"/>
              </w:rPr>
              <w:t xml:space="preserve">be secured </w:t>
            </w:r>
            <w:r w:rsidR="00326DBD" w:rsidRPr="00B16923">
              <w:rPr>
                <w:color w:val="000000"/>
                <w:sz w:val="24"/>
                <w:szCs w:val="24"/>
              </w:rPr>
              <w:t>pri</w:t>
            </w:r>
            <w:r w:rsidR="00D96740" w:rsidRPr="00B16923">
              <w:rPr>
                <w:color w:val="000000"/>
                <w:sz w:val="24"/>
                <w:szCs w:val="24"/>
              </w:rPr>
              <w:t>o</w:t>
            </w:r>
            <w:r w:rsidR="00326DBD" w:rsidRPr="00B16923">
              <w:rPr>
                <w:color w:val="000000"/>
                <w:sz w:val="24"/>
                <w:szCs w:val="24"/>
              </w:rPr>
              <w:t>r to the permit being issued.</w:t>
            </w:r>
          </w:p>
          <w:p w:rsidR="00C74B29" w:rsidRPr="00DF266C" w:rsidRDefault="00C74B29" w:rsidP="00DF266C">
            <w:pPr>
              <w:numPr>
                <w:ilvl w:val="0"/>
                <w:numId w:val="5"/>
              </w:numPr>
              <w:tabs>
                <w:tab w:val="left" w:pos="5760"/>
                <w:tab w:val="left" w:pos="8190"/>
              </w:tabs>
              <w:spacing w:after="60"/>
              <w:rPr>
                <w:b/>
                <w:sz w:val="24"/>
                <w:szCs w:val="24"/>
              </w:rPr>
            </w:pPr>
            <w:r w:rsidRPr="00CA0969">
              <w:rPr>
                <w:b/>
                <w:sz w:val="24"/>
                <w:szCs w:val="24"/>
              </w:rPr>
              <w:t>Gasoline is prohibited under any conditions.</w:t>
            </w:r>
          </w:p>
          <w:p w:rsidR="00BE0692" w:rsidRPr="00DF266C" w:rsidRDefault="00DF266C" w:rsidP="00DF266C">
            <w:pPr>
              <w:numPr>
                <w:ilvl w:val="0"/>
                <w:numId w:val="5"/>
              </w:numPr>
              <w:tabs>
                <w:tab w:val="right" w:leader="underscore" w:pos="10620"/>
              </w:tabs>
              <w:spacing w:after="60"/>
              <w:rPr>
                <w:b/>
                <w:sz w:val="24"/>
                <w:szCs w:val="24"/>
              </w:rPr>
            </w:pPr>
            <w:r>
              <w:rPr>
                <w:b/>
                <w:sz w:val="24"/>
                <w:szCs w:val="24"/>
              </w:rPr>
              <w:tab/>
            </w:r>
          </w:p>
          <w:p w:rsidR="00BE0692" w:rsidRPr="00DF266C" w:rsidRDefault="00DF266C" w:rsidP="00DF266C">
            <w:pPr>
              <w:numPr>
                <w:ilvl w:val="0"/>
                <w:numId w:val="5"/>
              </w:numPr>
              <w:tabs>
                <w:tab w:val="right" w:leader="underscore" w:pos="10620"/>
              </w:tabs>
              <w:spacing w:after="60"/>
              <w:rPr>
                <w:b/>
                <w:sz w:val="24"/>
                <w:szCs w:val="24"/>
              </w:rPr>
            </w:pPr>
            <w:r>
              <w:rPr>
                <w:b/>
                <w:sz w:val="24"/>
                <w:szCs w:val="24"/>
              </w:rPr>
              <w:tab/>
            </w:r>
          </w:p>
          <w:p w:rsidR="00BE0692" w:rsidRPr="00CA0969" w:rsidRDefault="00DF266C" w:rsidP="00DF266C">
            <w:pPr>
              <w:numPr>
                <w:ilvl w:val="0"/>
                <w:numId w:val="5"/>
              </w:numPr>
              <w:tabs>
                <w:tab w:val="right" w:leader="underscore" w:pos="10620"/>
              </w:tabs>
              <w:spacing w:after="60"/>
              <w:rPr>
                <w:b/>
                <w:sz w:val="24"/>
                <w:szCs w:val="24"/>
              </w:rPr>
            </w:pPr>
            <w:r>
              <w:rPr>
                <w:b/>
                <w:sz w:val="16"/>
                <w:szCs w:val="24"/>
              </w:rPr>
              <w:tab/>
            </w:r>
          </w:p>
          <w:p w:rsidR="00D96740" w:rsidRPr="00B16923" w:rsidRDefault="00D96740" w:rsidP="00B16923"/>
        </w:tc>
      </w:tr>
      <w:tr w:rsidR="00D96740" w:rsidRPr="00EE0C54" w:rsidTr="004724A8">
        <w:trPr>
          <w:cantSplit/>
          <w:trHeight w:val="179"/>
        </w:trPr>
        <w:tc>
          <w:tcPr>
            <w:tcW w:w="10908" w:type="dxa"/>
            <w:gridSpan w:val="27"/>
            <w:tcBorders>
              <w:top w:val="nil"/>
              <w:left w:val="nil"/>
              <w:bottom w:val="nil"/>
              <w:right w:val="nil"/>
            </w:tcBorders>
          </w:tcPr>
          <w:p w:rsidR="00D96740" w:rsidRPr="00EE0C54" w:rsidRDefault="00D96740"/>
        </w:tc>
      </w:tr>
      <w:tr w:rsidR="00D96740" w:rsidRPr="00EE0C54" w:rsidTr="004724A8">
        <w:trPr>
          <w:cantSplit/>
        </w:trPr>
        <w:tc>
          <w:tcPr>
            <w:tcW w:w="2898" w:type="dxa"/>
            <w:gridSpan w:val="7"/>
            <w:tcBorders>
              <w:top w:val="nil"/>
              <w:left w:val="nil"/>
              <w:bottom w:val="nil"/>
              <w:right w:val="nil"/>
            </w:tcBorders>
            <w:vAlign w:val="bottom"/>
          </w:tcPr>
          <w:p w:rsidR="00D96740" w:rsidRPr="00EE0C54" w:rsidRDefault="00D96740">
            <w:pPr>
              <w:rPr>
                <w:b/>
                <w:sz w:val="28"/>
              </w:rPr>
            </w:pPr>
            <w:r w:rsidRPr="00EE0C54">
              <w:rPr>
                <w:b/>
                <w:sz w:val="28"/>
              </w:rPr>
              <w:t>Date Permit Effective:</w:t>
            </w:r>
          </w:p>
        </w:tc>
        <w:tc>
          <w:tcPr>
            <w:tcW w:w="2070" w:type="dxa"/>
            <w:gridSpan w:val="3"/>
            <w:tcBorders>
              <w:top w:val="nil"/>
              <w:left w:val="nil"/>
              <w:right w:val="nil"/>
            </w:tcBorders>
            <w:vAlign w:val="bottom"/>
          </w:tcPr>
          <w:p w:rsidR="00D96740" w:rsidRPr="00EE0C54" w:rsidRDefault="00D96740">
            <w:pPr>
              <w:rPr>
                <w:sz w:val="24"/>
              </w:rPr>
            </w:pPr>
            <w:r w:rsidRPr="00EE0C54">
              <w:rPr>
                <w:sz w:val="24"/>
              </w:rPr>
              <w:fldChar w:fldCharType="begin">
                <w:ffData>
                  <w:name w:val="Text17"/>
                  <w:enabled/>
                  <w:calcOnExit w:val="0"/>
                  <w:textInput>
                    <w:maxLength w:val="15"/>
                  </w:textInput>
                </w:ffData>
              </w:fldChar>
            </w:r>
            <w:r w:rsidRPr="00EE0C54">
              <w:rPr>
                <w:sz w:val="24"/>
              </w:rPr>
              <w:instrText xml:space="preserve"> FORMTEXT </w:instrText>
            </w:r>
            <w:r w:rsidRPr="00EE0C54">
              <w:rPr>
                <w:sz w:val="24"/>
              </w:rPr>
            </w:r>
            <w:r w:rsidRPr="00EE0C54">
              <w:rPr>
                <w:sz w:val="24"/>
              </w:rPr>
              <w:fldChar w:fldCharType="separate"/>
            </w:r>
            <w:r w:rsidRPr="00EE0C54">
              <w:rPr>
                <w:noProof/>
                <w:sz w:val="24"/>
              </w:rPr>
              <w:t> </w:t>
            </w:r>
            <w:r w:rsidRPr="00EE0C54">
              <w:rPr>
                <w:noProof/>
                <w:sz w:val="24"/>
              </w:rPr>
              <w:t> </w:t>
            </w:r>
            <w:r w:rsidRPr="00EE0C54">
              <w:rPr>
                <w:noProof/>
                <w:sz w:val="24"/>
              </w:rPr>
              <w:t> </w:t>
            </w:r>
            <w:r w:rsidRPr="00EE0C54">
              <w:rPr>
                <w:noProof/>
                <w:sz w:val="24"/>
              </w:rPr>
              <w:t> </w:t>
            </w:r>
            <w:r w:rsidRPr="00EE0C54">
              <w:rPr>
                <w:noProof/>
                <w:sz w:val="24"/>
              </w:rPr>
              <w:t> </w:t>
            </w:r>
            <w:r w:rsidRPr="00EE0C54">
              <w:rPr>
                <w:sz w:val="24"/>
              </w:rPr>
              <w:fldChar w:fldCharType="end"/>
            </w:r>
          </w:p>
        </w:tc>
        <w:tc>
          <w:tcPr>
            <w:tcW w:w="2160" w:type="dxa"/>
            <w:gridSpan w:val="8"/>
            <w:tcBorders>
              <w:top w:val="nil"/>
              <w:left w:val="nil"/>
              <w:bottom w:val="nil"/>
              <w:right w:val="nil"/>
            </w:tcBorders>
            <w:vAlign w:val="bottom"/>
          </w:tcPr>
          <w:p w:rsidR="00D96740" w:rsidRPr="00EE0C54" w:rsidRDefault="00D96740">
            <w:pPr>
              <w:rPr>
                <w:b/>
                <w:sz w:val="28"/>
              </w:rPr>
            </w:pPr>
            <w:r w:rsidRPr="00EE0C54">
              <w:rPr>
                <w:b/>
                <w:sz w:val="28"/>
              </w:rPr>
              <w:t>Permit Expires:</w:t>
            </w:r>
          </w:p>
        </w:tc>
        <w:tc>
          <w:tcPr>
            <w:tcW w:w="3780" w:type="dxa"/>
            <w:gridSpan w:val="9"/>
            <w:tcBorders>
              <w:top w:val="nil"/>
              <w:left w:val="nil"/>
              <w:right w:val="nil"/>
            </w:tcBorders>
            <w:vAlign w:val="bottom"/>
          </w:tcPr>
          <w:p w:rsidR="00D96740" w:rsidRPr="00EE0C54" w:rsidRDefault="00D96740">
            <w:pPr>
              <w:rPr>
                <w:sz w:val="24"/>
              </w:rPr>
            </w:pPr>
            <w:r w:rsidRPr="00EE0C54">
              <w:rPr>
                <w:sz w:val="24"/>
              </w:rPr>
              <w:fldChar w:fldCharType="begin">
                <w:ffData>
                  <w:name w:val="Text18"/>
                  <w:enabled/>
                  <w:calcOnExit w:val="0"/>
                  <w:textInput>
                    <w:maxLength w:val="15"/>
                  </w:textInput>
                </w:ffData>
              </w:fldChar>
            </w:r>
            <w:r w:rsidRPr="00EE0C54">
              <w:rPr>
                <w:sz w:val="24"/>
              </w:rPr>
              <w:instrText xml:space="preserve"> FORMTEXT </w:instrText>
            </w:r>
            <w:r w:rsidRPr="00EE0C54">
              <w:rPr>
                <w:sz w:val="24"/>
              </w:rPr>
            </w:r>
            <w:r w:rsidRPr="00EE0C54">
              <w:rPr>
                <w:sz w:val="24"/>
              </w:rPr>
              <w:fldChar w:fldCharType="separate"/>
            </w:r>
            <w:r w:rsidRPr="00EE0C54">
              <w:rPr>
                <w:noProof/>
                <w:sz w:val="24"/>
              </w:rPr>
              <w:t> </w:t>
            </w:r>
            <w:r w:rsidRPr="00EE0C54">
              <w:rPr>
                <w:noProof/>
                <w:sz w:val="24"/>
              </w:rPr>
              <w:t> </w:t>
            </w:r>
            <w:r w:rsidRPr="00EE0C54">
              <w:rPr>
                <w:noProof/>
                <w:sz w:val="24"/>
              </w:rPr>
              <w:t> </w:t>
            </w:r>
            <w:r w:rsidRPr="00EE0C54">
              <w:rPr>
                <w:noProof/>
                <w:sz w:val="24"/>
              </w:rPr>
              <w:t> </w:t>
            </w:r>
            <w:r w:rsidRPr="00EE0C54">
              <w:rPr>
                <w:noProof/>
                <w:sz w:val="24"/>
              </w:rPr>
              <w:t> </w:t>
            </w:r>
            <w:r w:rsidRPr="00EE0C54">
              <w:rPr>
                <w:sz w:val="24"/>
              </w:rPr>
              <w:fldChar w:fldCharType="end"/>
            </w:r>
          </w:p>
        </w:tc>
      </w:tr>
      <w:tr w:rsidR="00D96740" w:rsidRPr="00EE0C54" w:rsidTr="004724A8">
        <w:trPr>
          <w:cantSplit/>
        </w:trPr>
        <w:tc>
          <w:tcPr>
            <w:tcW w:w="10908" w:type="dxa"/>
            <w:gridSpan w:val="27"/>
            <w:tcBorders>
              <w:top w:val="nil"/>
              <w:left w:val="nil"/>
              <w:bottom w:val="nil"/>
              <w:right w:val="nil"/>
            </w:tcBorders>
          </w:tcPr>
          <w:p w:rsidR="00D96740" w:rsidRPr="00EE0C54" w:rsidRDefault="00D96740"/>
        </w:tc>
      </w:tr>
      <w:tr w:rsidR="00D96740" w:rsidRPr="00EE0C54" w:rsidTr="004724A8">
        <w:tc>
          <w:tcPr>
            <w:tcW w:w="10908" w:type="dxa"/>
            <w:gridSpan w:val="27"/>
            <w:tcBorders>
              <w:top w:val="nil"/>
              <w:left w:val="nil"/>
              <w:bottom w:val="nil"/>
              <w:right w:val="nil"/>
            </w:tcBorders>
            <w:vAlign w:val="bottom"/>
          </w:tcPr>
          <w:p w:rsidR="006F08A7" w:rsidRDefault="006F08A7">
            <w:pPr>
              <w:rPr>
                <w:sz w:val="24"/>
                <w:szCs w:val="24"/>
              </w:rPr>
            </w:pPr>
          </w:p>
          <w:p w:rsidR="00D96740" w:rsidRPr="006F08A7" w:rsidRDefault="00D96740">
            <w:pPr>
              <w:rPr>
                <w:sz w:val="24"/>
                <w:szCs w:val="24"/>
              </w:rPr>
            </w:pPr>
            <w:r w:rsidRPr="006F08A7">
              <w:rPr>
                <w:sz w:val="24"/>
                <w:szCs w:val="24"/>
              </w:rPr>
              <w:t>This permit may be revoked for failure to comply with the specified Conditions of Use or by any Fire Officer or Inspector of Portland Fire &amp; Rescue for due cause.</w:t>
            </w:r>
          </w:p>
          <w:p w:rsidR="006F08A7" w:rsidRPr="006F08A7" w:rsidRDefault="006F08A7">
            <w:pPr>
              <w:rPr>
                <w:sz w:val="24"/>
                <w:szCs w:val="24"/>
              </w:rPr>
            </w:pPr>
          </w:p>
        </w:tc>
      </w:tr>
      <w:tr w:rsidR="00D96740" w:rsidRPr="00EE0C54" w:rsidTr="004724A8">
        <w:tc>
          <w:tcPr>
            <w:tcW w:w="2268" w:type="dxa"/>
            <w:gridSpan w:val="6"/>
            <w:tcBorders>
              <w:top w:val="nil"/>
              <w:left w:val="nil"/>
              <w:bottom w:val="nil"/>
              <w:right w:val="nil"/>
            </w:tcBorders>
            <w:vAlign w:val="bottom"/>
          </w:tcPr>
          <w:p w:rsidR="00D96740" w:rsidRPr="00EE0C54" w:rsidRDefault="00D96740">
            <w:pPr>
              <w:rPr>
                <w:sz w:val="16"/>
              </w:rPr>
            </w:pPr>
          </w:p>
        </w:tc>
        <w:tc>
          <w:tcPr>
            <w:tcW w:w="1562" w:type="dxa"/>
            <w:gridSpan w:val="3"/>
            <w:tcBorders>
              <w:top w:val="nil"/>
              <w:left w:val="nil"/>
              <w:bottom w:val="nil"/>
              <w:right w:val="nil"/>
            </w:tcBorders>
            <w:vAlign w:val="bottom"/>
          </w:tcPr>
          <w:p w:rsidR="00D96740" w:rsidRPr="00EE0C54" w:rsidRDefault="00D96740">
            <w:pPr>
              <w:rPr>
                <w:sz w:val="16"/>
              </w:rPr>
            </w:pPr>
          </w:p>
        </w:tc>
        <w:tc>
          <w:tcPr>
            <w:tcW w:w="2938" w:type="dxa"/>
            <w:gridSpan w:val="7"/>
            <w:tcBorders>
              <w:top w:val="nil"/>
              <w:left w:val="nil"/>
              <w:bottom w:val="nil"/>
              <w:right w:val="nil"/>
            </w:tcBorders>
            <w:vAlign w:val="bottom"/>
          </w:tcPr>
          <w:p w:rsidR="00D96740" w:rsidRPr="00EE0C54" w:rsidRDefault="00D96740">
            <w:pPr>
              <w:rPr>
                <w:sz w:val="16"/>
              </w:rPr>
            </w:pPr>
          </w:p>
        </w:tc>
        <w:tc>
          <w:tcPr>
            <w:tcW w:w="892" w:type="dxa"/>
            <w:gridSpan w:val="3"/>
            <w:tcBorders>
              <w:top w:val="nil"/>
              <w:left w:val="nil"/>
              <w:bottom w:val="nil"/>
              <w:right w:val="nil"/>
            </w:tcBorders>
            <w:vAlign w:val="bottom"/>
          </w:tcPr>
          <w:p w:rsidR="00D96740" w:rsidRPr="00EE0C54" w:rsidRDefault="00D96740">
            <w:pPr>
              <w:rPr>
                <w:sz w:val="16"/>
              </w:rPr>
            </w:pPr>
          </w:p>
        </w:tc>
        <w:tc>
          <w:tcPr>
            <w:tcW w:w="3248" w:type="dxa"/>
            <w:gridSpan w:val="8"/>
            <w:tcBorders>
              <w:top w:val="nil"/>
              <w:left w:val="nil"/>
              <w:bottom w:val="nil"/>
              <w:right w:val="nil"/>
            </w:tcBorders>
            <w:vAlign w:val="bottom"/>
          </w:tcPr>
          <w:p w:rsidR="00D96740" w:rsidRPr="00EE0C54" w:rsidRDefault="00D96740">
            <w:pPr>
              <w:rPr>
                <w:sz w:val="16"/>
              </w:rPr>
            </w:pPr>
          </w:p>
        </w:tc>
      </w:tr>
      <w:tr w:rsidR="00D96740" w:rsidRPr="00EE0C54" w:rsidTr="004724A8">
        <w:tc>
          <w:tcPr>
            <w:tcW w:w="5148" w:type="dxa"/>
            <w:gridSpan w:val="11"/>
            <w:tcBorders>
              <w:top w:val="nil"/>
              <w:left w:val="nil"/>
              <w:right w:val="nil"/>
            </w:tcBorders>
            <w:vAlign w:val="bottom"/>
          </w:tcPr>
          <w:p w:rsidR="00D96740" w:rsidRPr="00EE0C54" w:rsidRDefault="00D96740">
            <w:pPr>
              <w:rPr>
                <w:sz w:val="24"/>
              </w:rPr>
            </w:pPr>
            <w:r w:rsidRPr="00EE0C54">
              <w:rPr>
                <w:sz w:val="24"/>
              </w:rPr>
              <w:fldChar w:fldCharType="begin">
                <w:ffData>
                  <w:name w:val="Text19"/>
                  <w:enabled/>
                  <w:calcOnExit w:val="0"/>
                  <w:textInput>
                    <w:maxLength w:val="25"/>
                  </w:textInput>
                </w:ffData>
              </w:fldChar>
            </w:r>
            <w:r w:rsidRPr="00EE0C54">
              <w:rPr>
                <w:sz w:val="24"/>
              </w:rPr>
              <w:instrText xml:space="preserve"> FORMTEXT </w:instrText>
            </w:r>
            <w:r w:rsidRPr="00EE0C54">
              <w:rPr>
                <w:sz w:val="24"/>
              </w:rPr>
            </w:r>
            <w:r w:rsidRPr="00EE0C54">
              <w:rPr>
                <w:sz w:val="24"/>
              </w:rPr>
              <w:fldChar w:fldCharType="separate"/>
            </w:r>
            <w:r w:rsidRPr="00EE0C54">
              <w:rPr>
                <w:noProof/>
                <w:sz w:val="24"/>
              </w:rPr>
              <w:t> </w:t>
            </w:r>
            <w:r w:rsidRPr="00EE0C54">
              <w:rPr>
                <w:noProof/>
                <w:sz w:val="24"/>
              </w:rPr>
              <w:t> </w:t>
            </w:r>
            <w:r w:rsidRPr="00EE0C54">
              <w:rPr>
                <w:noProof/>
                <w:sz w:val="24"/>
              </w:rPr>
              <w:t> </w:t>
            </w:r>
            <w:r w:rsidRPr="00EE0C54">
              <w:rPr>
                <w:noProof/>
                <w:sz w:val="24"/>
              </w:rPr>
              <w:t> </w:t>
            </w:r>
            <w:r w:rsidRPr="00EE0C54">
              <w:rPr>
                <w:noProof/>
                <w:sz w:val="24"/>
              </w:rPr>
              <w:t> </w:t>
            </w:r>
            <w:r w:rsidRPr="00EE0C54">
              <w:rPr>
                <w:sz w:val="24"/>
              </w:rPr>
              <w:fldChar w:fldCharType="end"/>
            </w:r>
          </w:p>
        </w:tc>
        <w:tc>
          <w:tcPr>
            <w:tcW w:w="270" w:type="dxa"/>
            <w:tcBorders>
              <w:top w:val="nil"/>
              <w:left w:val="nil"/>
              <w:bottom w:val="nil"/>
              <w:right w:val="nil"/>
            </w:tcBorders>
            <w:vAlign w:val="bottom"/>
          </w:tcPr>
          <w:p w:rsidR="00D96740" w:rsidRPr="00EE0C54" w:rsidRDefault="00D96740">
            <w:pPr>
              <w:rPr>
                <w:sz w:val="28"/>
              </w:rPr>
            </w:pPr>
          </w:p>
        </w:tc>
        <w:tc>
          <w:tcPr>
            <w:tcW w:w="5490" w:type="dxa"/>
            <w:gridSpan w:val="15"/>
            <w:tcBorders>
              <w:top w:val="nil"/>
              <w:left w:val="nil"/>
              <w:right w:val="nil"/>
            </w:tcBorders>
            <w:vAlign w:val="bottom"/>
          </w:tcPr>
          <w:p w:rsidR="00D96740" w:rsidRPr="00EE0C54" w:rsidRDefault="00D96740">
            <w:pPr>
              <w:rPr>
                <w:sz w:val="28"/>
              </w:rPr>
            </w:pPr>
          </w:p>
        </w:tc>
      </w:tr>
      <w:tr w:rsidR="00D96740" w:rsidRPr="00EE0C54" w:rsidTr="004724A8">
        <w:tc>
          <w:tcPr>
            <w:tcW w:w="5148" w:type="dxa"/>
            <w:gridSpan w:val="11"/>
            <w:tcBorders>
              <w:top w:val="nil"/>
              <w:left w:val="nil"/>
              <w:bottom w:val="nil"/>
              <w:right w:val="nil"/>
            </w:tcBorders>
            <w:vAlign w:val="bottom"/>
          </w:tcPr>
          <w:p w:rsidR="00D96740" w:rsidRPr="006F08A7" w:rsidRDefault="00D96740">
            <w:pPr>
              <w:jc w:val="center"/>
              <w:rPr>
                <w:sz w:val="24"/>
                <w:szCs w:val="24"/>
              </w:rPr>
            </w:pPr>
            <w:r w:rsidRPr="006F08A7">
              <w:rPr>
                <w:sz w:val="24"/>
                <w:szCs w:val="24"/>
              </w:rPr>
              <w:t>Applicant’s Name: Print</w:t>
            </w:r>
          </w:p>
        </w:tc>
        <w:tc>
          <w:tcPr>
            <w:tcW w:w="270" w:type="dxa"/>
            <w:tcBorders>
              <w:top w:val="nil"/>
              <w:left w:val="nil"/>
              <w:bottom w:val="nil"/>
              <w:right w:val="nil"/>
            </w:tcBorders>
            <w:vAlign w:val="bottom"/>
          </w:tcPr>
          <w:p w:rsidR="00D96740" w:rsidRPr="006F08A7" w:rsidRDefault="00D96740">
            <w:pPr>
              <w:rPr>
                <w:sz w:val="24"/>
                <w:szCs w:val="24"/>
              </w:rPr>
            </w:pPr>
          </w:p>
        </w:tc>
        <w:tc>
          <w:tcPr>
            <w:tcW w:w="5490" w:type="dxa"/>
            <w:gridSpan w:val="15"/>
            <w:tcBorders>
              <w:top w:val="nil"/>
              <w:left w:val="nil"/>
              <w:bottom w:val="nil"/>
              <w:right w:val="nil"/>
            </w:tcBorders>
            <w:vAlign w:val="bottom"/>
          </w:tcPr>
          <w:p w:rsidR="00D96740" w:rsidRPr="006F08A7" w:rsidRDefault="00D96740">
            <w:pPr>
              <w:jc w:val="center"/>
              <w:rPr>
                <w:sz w:val="24"/>
                <w:szCs w:val="24"/>
              </w:rPr>
            </w:pPr>
            <w:r w:rsidRPr="006F08A7">
              <w:rPr>
                <w:sz w:val="24"/>
                <w:szCs w:val="24"/>
              </w:rPr>
              <w:t>Applicant’s Signature</w:t>
            </w:r>
          </w:p>
        </w:tc>
      </w:tr>
      <w:tr w:rsidR="00D96740" w:rsidRPr="00EE0C54" w:rsidTr="004724A8">
        <w:tc>
          <w:tcPr>
            <w:tcW w:w="2268" w:type="dxa"/>
            <w:gridSpan w:val="6"/>
            <w:tcBorders>
              <w:top w:val="nil"/>
              <w:left w:val="nil"/>
              <w:bottom w:val="nil"/>
              <w:right w:val="nil"/>
            </w:tcBorders>
            <w:vAlign w:val="bottom"/>
          </w:tcPr>
          <w:p w:rsidR="00D96740" w:rsidRPr="00EE0C54" w:rsidRDefault="00D96740">
            <w:pPr>
              <w:rPr>
                <w:sz w:val="16"/>
              </w:rPr>
            </w:pPr>
          </w:p>
        </w:tc>
        <w:tc>
          <w:tcPr>
            <w:tcW w:w="1562" w:type="dxa"/>
            <w:gridSpan w:val="3"/>
            <w:tcBorders>
              <w:top w:val="nil"/>
              <w:left w:val="nil"/>
              <w:bottom w:val="nil"/>
              <w:right w:val="nil"/>
            </w:tcBorders>
            <w:vAlign w:val="bottom"/>
          </w:tcPr>
          <w:p w:rsidR="00D96740" w:rsidRPr="006F08A7" w:rsidRDefault="00D96740">
            <w:pPr>
              <w:rPr>
                <w:sz w:val="24"/>
                <w:szCs w:val="24"/>
              </w:rPr>
            </w:pPr>
          </w:p>
        </w:tc>
        <w:tc>
          <w:tcPr>
            <w:tcW w:w="2938" w:type="dxa"/>
            <w:gridSpan w:val="7"/>
            <w:tcBorders>
              <w:top w:val="nil"/>
              <w:left w:val="nil"/>
              <w:bottom w:val="nil"/>
              <w:right w:val="nil"/>
            </w:tcBorders>
            <w:vAlign w:val="bottom"/>
          </w:tcPr>
          <w:p w:rsidR="00D96740" w:rsidRPr="006F08A7" w:rsidRDefault="00D96740">
            <w:pPr>
              <w:rPr>
                <w:sz w:val="24"/>
                <w:szCs w:val="24"/>
              </w:rPr>
            </w:pPr>
          </w:p>
        </w:tc>
        <w:tc>
          <w:tcPr>
            <w:tcW w:w="892" w:type="dxa"/>
            <w:gridSpan w:val="3"/>
            <w:tcBorders>
              <w:top w:val="nil"/>
              <w:left w:val="nil"/>
              <w:bottom w:val="nil"/>
              <w:right w:val="nil"/>
            </w:tcBorders>
            <w:vAlign w:val="bottom"/>
          </w:tcPr>
          <w:p w:rsidR="00D96740" w:rsidRPr="006F08A7" w:rsidRDefault="00D96740">
            <w:pPr>
              <w:rPr>
                <w:sz w:val="24"/>
                <w:szCs w:val="24"/>
              </w:rPr>
            </w:pPr>
          </w:p>
        </w:tc>
        <w:tc>
          <w:tcPr>
            <w:tcW w:w="3248" w:type="dxa"/>
            <w:gridSpan w:val="8"/>
            <w:tcBorders>
              <w:top w:val="nil"/>
              <w:left w:val="nil"/>
              <w:bottom w:val="nil"/>
              <w:right w:val="nil"/>
            </w:tcBorders>
            <w:vAlign w:val="bottom"/>
          </w:tcPr>
          <w:p w:rsidR="00D96740" w:rsidRPr="006F08A7" w:rsidRDefault="00D96740">
            <w:pPr>
              <w:rPr>
                <w:sz w:val="24"/>
                <w:szCs w:val="24"/>
              </w:rPr>
            </w:pPr>
          </w:p>
        </w:tc>
      </w:tr>
      <w:tr w:rsidR="00D96740" w:rsidRPr="00EE0C54" w:rsidTr="004724A8">
        <w:tc>
          <w:tcPr>
            <w:tcW w:w="5148" w:type="dxa"/>
            <w:gridSpan w:val="11"/>
            <w:tcBorders>
              <w:top w:val="nil"/>
              <w:left w:val="nil"/>
              <w:right w:val="nil"/>
            </w:tcBorders>
            <w:vAlign w:val="bottom"/>
          </w:tcPr>
          <w:p w:rsidR="00D96740" w:rsidRPr="006F08A7" w:rsidRDefault="00D96740">
            <w:pPr>
              <w:rPr>
                <w:sz w:val="24"/>
                <w:szCs w:val="24"/>
              </w:rPr>
            </w:pPr>
          </w:p>
        </w:tc>
        <w:tc>
          <w:tcPr>
            <w:tcW w:w="270" w:type="dxa"/>
            <w:tcBorders>
              <w:top w:val="nil"/>
              <w:left w:val="nil"/>
              <w:bottom w:val="nil"/>
              <w:right w:val="nil"/>
            </w:tcBorders>
            <w:vAlign w:val="bottom"/>
          </w:tcPr>
          <w:p w:rsidR="00D96740" w:rsidRPr="006F08A7" w:rsidRDefault="00D96740">
            <w:pPr>
              <w:rPr>
                <w:sz w:val="24"/>
                <w:szCs w:val="24"/>
              </w:rPr>
            </w:pPr>
          </w:p>
        </w:tc>
        <w:tc>
          <w:tcPr>
            <w:tcW w:w="5490" w:type="dxa"/>
            <w:gridSpan w:val="15"/>
            <w:tcBorders>
              <w:top w:val="nil"/>
              <w:left w:val="nil"/>
              <w:right w:val="nil"/>
            </w:tcBorders>
            <w:vAlign w:val="bottom"/>
          </w:tcPr>
          <w:p w:rsidR="00D96740" w:rsidRPr="006F08A7" w:rsidRDefault="00D96740">
            <w:pPr>
              <w:rPr>
                <w:sz w:val="24"/>
                <w:szCs w:val="24"/>
              </w:rPr>
            </w:pPr>
          </w:p>
        </w:tc>
      </w:tr>
      <w:tr w:rsidR="00D96740" w:rsidRPr="00EE0C54" w:rsidTr="004724A8">
        <w:tc>
          <w:tcPr>
            <w:tcW w:w="5148" w:type="dxa"/>
            <w:gridSpan w:val="11"/>
            <w:tcBorders>
              <w:top w:val="nil"/>
              <w:left w:val="nil"/>
              <w:bottom w:val="nil"/>
              <w:right w:val="nil"/>
            </w:tcBorders>
            <w:vAlign w:val="bottom"/>
          </w:tcPr>
          <w:p w:rsidR="00D96740" w:rsidRPr="006F08A7" w:rsidRDefault="00D96740">
            <w:pPr>
              <w:jc w:val="center"/>
              <w:rPr>
                <w:sz w:val="24"/>
                <w:szCs w:val="24"/>
              </w:rPr>
            </w:pPr>
            <w:r w:rsidRPr="006F08A7">
              <w:rPr>
                <w:sz w:val="24"/>
                <w:szCs w:val="24"/>
              </w:rPr>
              <w:t>Inspector’s Name: Print</w:t>
            </w:r>
          </w:p>
        </w:tc>
        <w:tc>
          <w:tcPr>
            <w:tcW w:w="270" w:type="dxa"/>
            <w:tcBorders>
              <w:top w:val="nil"/>
              <w:left w:val="nil"/>
              <w:bottom w:val="nil"/>
              <w:right w:val="nil"/>
            </w:tcBorders>
            <w:vAlign w:val="bottom"/>
          </w:tcPr>
          <w:p w:rsidR="00D96740" w:rsidRPr="006F08A7" w:rsidRDefault="00D96740">
            <w:pPr>
              <w:rPr>
                <w:sz w:val="24"/>
                <w:szCs w:val="24"/>
              </w:rPr>
            </w:pPr>
          </w:p>
        </w:tc>
        <w:tc>
          <w:tcPr>
            <w:tcW w:w="5490" w:type="dxa"/>
            <w:gridSpan w:val="15"/>
            <w:tcBorders>
              <w:top w:val="nil"/>
              <w:left w:val="nil"/>
              <w:bottom w:val="nil"/>
              <w:right w:val="nil"/>
            </w:tcBorders>
            <w:vAlign w:val="bottom"/>
          </w:tcPr>
          <w:p w:rsidR="00D96740" w:rsidRPr="006F08A7" w:rsidRDefault="00D96740">
            <w:pPr>
              <w:jc w:val="center"/>
              <w:rPr>
                <w:sz w:val="24"/>
                <w:szCs w:val="24"/>
              </w:rPr>
            </w:pPr>
            <w:r w:rsidRPr="006F08A7">
              <w:rPr>
                <w:sz w:val="24"/>
                <w:szCs w:val="24"/>
              </w:rPr>
              <w:t>Inspector’s Signature</w:t>
            </w:r>
          </w:p>
        </w:tc>
      </w:tr>
    </w:tbl>
    <w:p w:rsidR="00D96740" w:rsidRPr="00EE0C54" w:rsidRDefault="00D96740"/>
    <w:p w:rsidR="00B476E8" w:rsidRPr="00EE0C54" w:rsidRDefault="00B476E8" w:rsidP="00BA5A8D"/>
    <w:p w:rsidR="00B476E8" w:rsidRPr="00EE0C54" w:rsidRDefault="00B476E8" w:rsidP="008216EC">
      <w:pPr>
        <w:pStyle w:val="Heading1"/>
        <w:rPr>
          <w:smallCaps/>
          <w:sz w:val="32"/>
        </w:rPr>
      </w:pPr>
      <w:r w:rsidRPr="00EE0C54">
        <w:rPr>
          <w:smallCaps/>
          <w:sz w:val="32"/>
        </w:rPr>
        <w:lastRenderedPageBreak/>
        <w:t>Fire Performer Safety Requirements</w:t>
      </w:r>
    </w:p>
    <w:p w:rsidR="00B476E8" w:rsidRPr="00EE0C54" w:rsidRDefault="00B476E8" w:rsidP="00B476E8">
      <w:pPr>
        <w:ind w:left="360"/>
        <w:rPr>
          <w:sz w:val="24"/>
          <w:szCs w:val="24"/>
        </w:rPr>
      </w:pPr>
    </w:p>
    <w:p w:rsidR="00B476E8" w:rsidRPr="00EE0C54" w:rsidRDefault="00B476E8" w:rsidP="00B476E8">
      <w:pPr>
        <w:ind w:left="360"/>
        <w:rPr>
          <w:sz w:val="24"/>
          <w:szCs w:val="24"/>
        </w:rPr>
      </w:pPr>
    </w:p>
    <w:p w:rsidR="00B476E8" w:rsidRPr="00E93C0E" w:rsidRDefault="00AD0387" w:rsidP="004F6226">
      <w:pPr>
        <w:numPr>
          <w:ilvl w:val="0"/>
          <w:numId w:val="6"/>
        </w:numPr>
        <w:tabs>
          <w:tab w:val="clear" w:pos="720"/>
        </w:tabs>
        <w:spacing w:before="120" w:after="120"/>
        <w:ind w:left="360"/>
        <w:rPr>
          <w:sz w:val="24"/>
          <w:szCs w:val="24"/>
        </w:rPr>
      </w:pPr>
      <w:r w:rsidRPr="00B16923">
        <w:rPr>
          <w:sz w:val="24"/>
          <w:szCs w:val="24"/>
        </w:rPr>
        <w:t>The performance artist shall have</w:t>
      </w:r>
      <w:r w:rsidRPr="004F6226">
        <w:rPr>
          <w:sz w:val="24"/>
          <w:szCs w:val="24"/>
        </w:rPr>
        <w:t xml:space="preserve"> the</w:t>
      </w:r>
      <w:r w:rsidR="00B476E8" w:rsidRPr="00B16923">
        <w:rPr>
          <w:sz w:val="24"/>
          <w:szCs w:val="24"/>
        </w:rPr>
        <w:t xml:space="preserve"> </w:t>
      </w:r>
      <w:r w:rsidRPr="00B16923">
        <w:rPr>
          <w:sz w:val="24"/>
          <w:szCs w:val="24"/>
        </w:rPr>
        <w:t>c</w:t>
      </w:r>
      <w:r w:rsidR="00B476E8" w:rsidRPr="004F6226">
        <w:rPr>
          <w:sz w:val="24"/>
          <w:szCs w:val="24"/>
        </w:rPr>
        <w:t xml:space="preserve">onditional </w:t>
      </w:r>
      <w:r w:rsidRPr="004F6226">
        <w:rPr>
          <w:sz w:val="24"/>
          <w:szCs w:val="24"/>
        </w:rPr>
        <w:t>u</w:t>
      </w:r>
      <w:r w:rsidR="00B476E8" w:rsidRPr="004F6226">
        <w:rPr>
          <w:sz w:val="24"/>
          <w:szCs w:val="24"/>
        </w:rPr>
        <w:t xml:space="preserve">se </w:t>
      </w:r>
      <w:r w:rsidRPr="004F6226">
        <w:rPr>
          <w:sz w:val="24"/>
          <w:szCs w:val="24"/>
        </w:rPr>
        <w:t>p</w:t>
      </w:r>
      <w:r w:rsidR="00B476E8" w:rsidRPr="004F6226">
        <w:rPr>
          <w:sz w:val="24"/>
          <w:szCs w:val="24"/>
        </w:rPr>
        <w:t>ermi</w:t>
      </w:r>
      <w:r w:rsidR="003F1C20" w:rsidRPr="004F6226">
        <w:rPr>
          <w:sz w:val="24"/>
          <w:szCs w:val="24"/>
        </w:rPr>
        <w:t xml:space="preserve">t, </w:t>
      </w:r>
      <w:r w:rsidRPr="004F6226">
        <w:rPr>
          <w:sz w:val="24"/>
          <w:szCs w:val="24"/>
        </w:rPr>
        <w:t xml:space="preserve">state issued </w:t>
      </w:r>
      <w:r w:rsidR="003F1C20" w:rsidRPr="004F6226">
        <w:rPr>
          <w:sz w:val="24"/>
          <w:szCs w:val="24"/>
        </w:rPr>
        <w:t xml:space="preserve">photo ID and </w:t>
      </w:r>
      <w:r w:rsidRPr="004F6226">
        <w:rPr>
          <w:sz w:val="24"/>
          <w:szCs w:val="24"/>
        </w:rPr>
        <w:t xml:space="preserve">a copy of </w:t>
      </w:r>
      <w:r w:rsidR="003F1C20" w:rsidRPr="00C74B29">
        <w:rPr>
          <w:sz w:val="24"/>
          <w:szCs w:val="24"/>
        </w:rPr>
        <w:t xml:space="preserve">Policy </w:t>
      </w:r>
      <w:r w:rsidR="006F08A7">
        <w:rPr>
          <w:sz w:val="24"/>
          <w:szCs w:val="24"/>
        </w:rPr>
        <w:t xml:space="preserve">CE </w:t>
      </w:r>
      <w:r w:rsidR="003F1C20" w:rsidRPr="00C74B29">
        <w:rPr>
          <w:sz w:val="24"/>
          <w:szCs w:val="24"/>
        </w:rPr>
        <w:t xml:space="preserve">C-7 </w:t>
      </w:r>
      <w:r w:rsidR="006F08A7">
        <w:rPr>
          <w:sz w:val="24"/>
          <w:szCs w:val="24"/>
        </w:rPr>
        <w:t xml:space="preserve">(FIR 3.07) </w:t>
      </w:r>
      <w:r w:rsidR="00B476E8" w:rsidRPr="00E93C0E">
        <w:rPr>
          <w:sz w:val="24"/>
          <w:szCs w:val="24"/>
        </w:rPr>
        <w:t>readily available at each performance.</w:t>
      </w:r>
    </w:p>
    <w:p w:rsidR="00B476E8" w:rsidRPr="004F6226" w:rsidRDefault="00AD0387" w:rsidP="004F6226">
      <w:pPr>
        <w:numPr>
          <w:ilvl w:val="0"/>
          <w:numId w:val="6"/>
        </w:numPr>
        <w:tabs>
          <w:tab w:val="clear" w:pos="720"/>
        </w:tabs>
        <w:spacing w:before="120" w:after="120"/>
        <w:ind w:left="360"/>
        <w:rPr>
          <w:sz w:val="24"/>
          <w:szCs w:val="24"/>
        </w:rPr>
      </w:pPr>
      <w:r w:rsidRPr="004F6226">
        <w:rPr>
          <w:sz w:val="24"/>
        </w:rPr>
        <w:t xml:space="preserve">A 20-foot distance shall be maintained between the fire-involved item and any member of the audience or any combustible item within the immediate performance area. </w:t>
      </w:r>
    </w:p>
    <w:p w:rsidR="00EE0C54" w:rsidRPr="004F6226" w:rsidRDefault="00EE0C54" w:rsidP="004F6226">
      <w:pPr>
        <w:numPr>
          <w:ilvl w:val="1"/>
          <w:numId w:val="6"/>
        </w:numPr>
        <w:tabs>
          <w:tab w:val="clear" w:pos="1440"/>
        </w:tabs>
        <w:spacing w:before="60" w:after="120"/>
        <w:ind w:left="1080"/>
        <w:rPr>
          <w:sz w:val="24"/>
        </w:rPr>
      </w:pPr>
      <w:r w:rsidRPr="004F6226">
        <w:rPr>
          <w:sz w:val="24"/>
        </w:rPr>
        <w:t>When multiple performers are within a performance area, boundaries must be expanded by 5’ from all audience areas or combustible materials.</w:t>
      </w:r>
    </w:p>
    <w:p w:rsidR="00B476E8" w:rsidRPr="004F6226" w:rsidRDefault="00AD0387" w:rsidP="004F6226">
      <w:pPr>
        <w:numPr>
          <w:ilvl w:val="0"/>
          <w:numId w:val="6"/>
        </w:numPr>
        <w:tabs>
          <w:tab w:val="clear" w:pos="720"/>
        </w:tabs>
        <w:spacing w:before="120" w:after="120"/>
        <w:ind w:left="360"/>
        <w:rPr>
          <w:sz w:val="24"/>
          <w:szCs w:val="24"/>
        </w:rPr>
      </w:pPr>
      <w:r w:rsidRPr="004F6226">
        <w:rPr>
          <w:sz w:val="24"/>
        </w:rPr>
        <w:t>The perimeter boundary should be marked and secured.</w:t>
      </w:r>
    </w:p>
    <w:p w:rsidR="00EE0C54" w:rsidRPr="004F6226" w:rsidRDefault="00EE0C54" w:rsidP="004F6226">
      <w:pPr>
        <w:numPr>
          <w:ilvl w:val="0"/>
          <w:numId w:val="6"/>
        </w:numPr>
        <w:tabs>
          <w:tab w:val="clear" w:pos="720"/>
        </w:tabs>
        <w:spacing w:before="120" w:after="120"/>
        <w:ind w:left="360"/>
        <w:rPr>
          <w:sz w:val="24"/>
          <w:szCs w:val="24"/>
        </w:rPr>
      </w:pPr>
      <w:r w:rsidRPr="004F6226">
        <w:rPr>
          <w:sz w:val="24"/>
        </w:rPr>
        <w:t xml:space="preserve">Two safety personnel shall </w:t>
      </w:r>
      <w:r w:rsidRPr="004F6226">
        <w:rPr>
          <w:sz w:val="24"/>
          <w:szCs w:val="24"/>
        </w:rPr>
        <w:t>be designated for each performance, one must maintain the perimeter, and the other’s sole function is to act as a “spotter” and provide safety through constant monitoring of the performance, audience, and fuel storage area.</w:t>
      </w:r>
      <w:r w:rsidR="008E29B5" w:rsidRPr="00B16923">
        <w:rPr>
          <w:sz w:val="24"/>
          <w:szCs w:val="24"/>
        </w:rPr>
        <w:t xml:space="preserve"> NOTE: Additional spotters/safety personnel may be required under certain circumstances. See Policy </w:t>
      </w:r>
      <w:r w:rsidR="006F08A7">
        <w:rPr>
          <w:sz w:val="24"/>
          <w:szCs w:val="24"/>
        </w:rPr>
        <w:t xml:space="preserve">CE </w:t>
      </w:r>
      <w:r w:rsidR="008E29B5" w:rsidRPr="00B16923">
        <w:rPr>
          <w:sz w:val="24"/>
          <w:szCs w:val="24"/>
        </w:rPr>
        <w:t>C-7</w:t>
      </w:r>
      <w:r w:rsidR="006F08A7">
        <w:rPr>
          <w:sz w:val="24"/>
          <w:szCs w:val="24"/>
        </w:rPr>
        <w:t xml:space="preserve"> (FIR 3.07)</w:t>
      </w:r>
      <w:r w:rsidR="008E29B5" w:rsidRPr="00B16923">
        <w:rPr>
          <w:sz w:val="24"/>
          <w:szCs w:val="24"/>
        </w:rPr>
        <w:t xml:space="preserve"> for details.</w:t>
      </w:r>
    </w:p>
    <w:p w:rsidR="00EE0C54" w:rsidRPr="004F6226" w:rsidRDefault="00EE0C54" w:rsidP="004F6226">
      <w:pPr>
        <w:numPr>
          <w:ilvl w:val="0"/>
          <w:numId w:val="12"/>
        </w:numPr>
        <w:spacing w:before="60"/>
        <w:rPr>
          <w:sz w:val="24"/>
          <w:szCs w:val="24"/>
        </w:rPr>
      </w:pPr>
      <w:r w:rsidRPr="004F6226">
        <w:rPr>
          <w:sz w:val="24"/>
          <w:szCs w:val="24"/>
        </w:rPr>
        <w:t>Spotters should be trained in first aid measures for burns and be knowledgeable in the use of, and have ready access to, fire extinguishers and extinguishing agents.</w:t>
      </w:r>
    </w:p>
    <w:p w:rsidR="004F4F44" w:rsidRPr="00B16923" w:rsidRDefault="00EE0C54" w:rsidP="004F6226">
      <w:pPr>
        <w:numPr>
          <w:ilvl w:val="0"/>
          <w:numId w:val="12"/>
        </w:numPr>
        <w:spacing w:before="60"/>
        <w:rPr>
          <w:sz w:val="24"/>
          <w:szCs w:val="24"/>
        </w:rPr>
      </w:pPr>
      <w:r w:rsidRPr="004F6226">
        <w:rPr>
          <w:sz w:val="24"/>
          <w:szCs w:val="24"/>
        </w:rPr>
        <w:t>Spotters will have direct access to at least one 5-gallon, open-topped bucket of water, minimum ¾ full, to cool accidental burns.</w:t>
      </w:r>
    </w:p>
    <w:p w:rsidR="004F4F44" w:rsidRPr="00B16923" w:rsidRDefault="00EE0C54" w:rsidP="004F6226">
      <w:pPr>
        <w:numPr>
          <w:ilvl w:val="0"/>
          <w:numId w:val="12"/>
        </w:numPr>
        <w:spacing w:before="60"/>
        <w:rPr>
          <w:sz w:val="24"/>
          <w:szCs w:val="24"/>
        </w:rPr>
      </w:pPr>
      <w:r w:rsidRPr="004F6226">
        <w:rPr>
          <w:sz w:val="24"/>
          <w:szCs w:val="24"/>
        </w:rPr>
        <w:t xml:space="preserve">At least one 2A-10BC minimum classification fire extinguisher is required </w:t>
      </w:r>
      <w:proofErr w:type="gramStart"/>
      <w:r w:rsidRPr="004F6226">
        <w:rPr>
          <w:sz w:val="24"/>
          <w:szCs w:val="24"/>
        </w:rPr>
        <w:t>in close proximity to</w:t>
      </w:r>
      <w:proofErr w:type="gramEnd"/>
      <w:r w:rsidRPr="004F6226">
        <w:rPr>
          <w:sz w:val="24"/>
          <w:szCs w:val="24"/>
        </w:rPr>
        <w:t xml:space="preserve"> each spotter</w:t>
      </w:r>
      <w:r w:rsidRPr="00B16923">
        <w:rPr>
          <w:sz w:val="24"/>
          <w:szCs w:val="24"/>
        </w:rPr>
        <w:t xml:space="preserve">. </w:t>
      </w:r>
    </w:p>
    <w:p w:rsidR="00EE0C54" w:rsidRPr="00B16923" w:rsidRDefault="00EE0C54" w:rsidP="004F6226">
      <w:pPr>
        <w:numPr>
          <w:ilvl w:val="0"/>
          <w:numId w:val="12"/>
        </w:numPr>
        <w:spacing w:before="60" w:after="120"/>
        <w:rPr>
          <w:sz w:val="24"/>
        </w:rPr>
      </w:pPr>
      <w:r w:rsidRPr="004F6226">
        <w:rPr>
          <w:sz w:val="24"/>
        </w:rPr>
        <w:t xml:space="preserve">Each spotter shall have at least one wet cotton towel (minimum size 15” x 24”) or a wool or Nomex blanket or Duvetyne readily available to extinguish the fire implement(s).  The towel should be white in color to differentiate its use from other towels that might be used to mop up flammable or combustible liquid spills.  Colored towels for mopping up flammable or combustible liquids should be stored in a metal container with a </w:t>
      </w:r>
      <w:proofErr w:type="gramStart"/>
      <w:r w:rsidRPr="004F6226">
        <w:rPr>
          <w:sz w:val="24"/>
        </w:rPr>
        <w:t>tight fitting</w:t>
      </w:r>
      <w:proofErr w:type="gramEnd"/>
      <w:r w:rsidRPr="004F6226">
        <w:rPr>
          <w:sz w:val="24"/>
        </w:rPr>
        <w:t xml:space="preserve"> lid.</w:t>
      </w:r>
    </w:p>
    <w:p w:rsidR="004F4F44" w:rsidRPr="004F6226" w:rsidRDefault="004F4F44" w:rsidP="004F6226">
      <w:pPr>
        <w:numPr>
          <w:ilvl w:val="0"/>
          <w:numId w:val="6"/>
        </w:numPr>
        <w:tabs>
          <w:tab w:val="clear" w:pos="720"/>
        </w:tabs>
        <w:spacing w:before="120" w:after="120"/>
        <w:ind w:left="360"/>
        <w:rPr>
          <w:sz w:val="24"/>
        </w:rPr>
      </w:pPr>
      <w:r w:rsidRPr="004F6226">
        <w:rPr>
          <w:sz w:val="24"/>
        </w:rPr>
        <w:t>Devices and equipment shall be checked before every performance to ensure strength and integrity.</w:t>
      </w:r>
    </w:p>
    <w:p w:rsidR="004F4F44" w:rsidRPr="004F6226" w:rsidRDefault="004F4F44" w:rsidP="004F6226">
      <w:pPr>
        <w:numPr>
          <w:ilvl w:val="0"/>
          <w:numId w:val="6"/>
        </w:numPr>
        <w:tabs>
          <w:tab w:val="clear" w:pos="720"/>
        </w:tabs>
        <w:ind w:left="360"/>
        <w:rPr>
          <w:sz w:val="24"/>
          <w:szCs w:val="24"/>
        </w:rPr>
      </w:pPr>
      <w:r w:rsidRPr="00B16923">
        <w:rPr>
          <w:sz w:val="24"/>
        </w:rPr>
        <w:t>Excess fuel shall be removed from devices in an approved manner before they are ignited or used in front of an audience.</w:t>
      </w:r>
      <w:r w:rsidRPr="004F6226">
        <w:rPr>
          <w:sz w:val="24"/>
        </w:rPr>
        <w:t xml:space="preserve"> </w:t>
      </w:r>
      <w:r w:rsidRPr="004F6226">
        <w:rPr>
          <w:sz w:val="24"/>
          <w:szCs w:val="24"/>
        </w:rPr>
        <w:t>Fuel may be allowed in either the original container with the cap secured in place or in a metal lidded liquid storage container, maximum one (1) gallon on site.  Glass containers shall never be used for storage of fuel.</w:t>
      </w:r>
    </w:p>
    <w:p w:rsidR="00B476E8" w:rsidRPr="004F6226" w:rsidRDefault="00EE0C54" w:rsidP="004F6226">
      <w:pPr>
        <w:numPr>
          <w:ilvl w:val="0"/>
          <w:numId w:val="6"/>
        </w:numPr>
        <w:tabs>
          <w:tab w:val="clear" w:pos="720"/>
        </w:tabs>
        <w:spacing w:before="120" w:after="120"/>
        <w:ind w:left="360"/>
        <w:rPr>
          <w:sz w:val="24"/>
          <w:szCs w:val="24"/>
        </w:rPr>
      </w:pPr>
      <w:r w:rsidRPr="004F6226">
        <w:rPr>
          <w:sz w:val="24"/>
        </w:rPr>
        <w:t xml:space="preserve">The clothing of performers and spotters should be snug fitting and made of fire resistant materials or natural fiber such as wool, leather, or cotton.  Synthetic clothing shall not be worn.  </w:t>
      </w:r>
    </w:p>
    <w:p w:rsidR="00B476E8" w:rsidRPr="004F6226" w:rsidRDefault="00EE0C54" w:rsidP="004F6226">
      <w:pPr>
        <w:numPr>
          <w:ilvl w:val="0"/>
          <w:numId w:val="6"/>
        </w:numPr>
        <w:tabs>
          <w:tab w:val="clear" w:pos="720"/>
        </w:tabs>
        <w:spacing w:before="120" w:after="120"/>
        <w:ind w:left="360"/>
        <w:rPr>
          <w:sz w:val="24"/>
          <w:szCs w:val="24"/>
        </w:rPr>
      </w:pPr>
      <w:r w:rsidRPr="004F6226">
        <w:rPr>
          <w:sz w:val="24"/>
        </w:rPr>
        <w:t>Smoking shall be prohibited within the boundary of the performance and fuel storage areas.</w:t>
      </w:r>
    </w:p>
    <w:sectPr w:rsidR="00B476E8" w:rsidRPr="004F6226">
      <w:footerReference w:type="default" r:id="rId8"/>
      <w:pgSz w:w="12240" w:h="15840"/>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60" w:rsidRDefault="00293960">
      <w:r>
        <w:separator/>
      </w:r>
    </w:p>
  </w:endnote>
  <w:endnote w:type="continuationSeparator" w:id="0">
    <w:p w:rsidR="00293960" w:rsidRDefault="0029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1D" w:rsidRDefault="008216EC" w:rsidP="00BA5A8D">
    <w:pPr>
      <w:pStyle w:val="Footer"/>
      <w:tabs>
        <w:tab w:val="clear" w:pos="4320"/>
        <w:tab w:val="clear" w:pos="8640"/>
        <w:tab w:val="center" w:pos="5760"/>
        <w:tab w:val="right" w:pos="10800"/>
      </w:tabs>
    </w:pPr>
    <w:r>
      <w:rPr>
        <w:noProof/>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-29210</wp:posOffset>
              </wp:positionV>
              <wp:extent cx="6858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509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3pt" to="53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ZGQIAADQ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" strokeweight="3pt">
              <v:stroke linestyle="thinThin"/>
            </v:line>
          </w:pict>
        </mc:Fallback>
      </mc:AlternateContent>
    </w:r>
    <w:r w:rsidR="00545E1D">
      <w:t>PF&amp;R #300.05FA - Rev. 0</w:t>
    </w:r>
    <w:r w:rsidR="006F08A7">
      <w:t>2/16</w:t>
    </w:r>
    <w:r w:rsidR="00545E1D">
      <w:t xml:space="preserve"> dh</w:t>
    </w:r>
    <w:r w:rsidR="00545E1D">
      <w:tab/>
      <w:t>Fire Art Conditional Use Permit</w:t>
    </w:r>
    <w:r w:rsidR="00545E1D">
      <w:tab/>
      <w:t xml:space="preserve">Page </w:t>
    </w:r>
    <w:r w:rsidR="00545E1D">
      <w:rPr>
        <w:rStyle w:val="PageNumber"/>
      </w:rPr>
      <w:fldChar w:fldCharType="begin"/>
    </w:r>
    <w:r w:rsidR="00545E1D">
      <w:rPr>
        <w:rStyle w:val="PageNumber"/>
      </w:rPr>
      <w:instrText xml:space="preserve"> PAGE </w:instrText>
    </w:r>
    <w:r w:rsidR="00545E1D">
      <w:rPr>
        <w:rStyle w:val="PageNumber"/>
      </w:rPr>
      <w:fldChar w:fldCharType="separate"/>
    </w:r>
    <w:r w:rsidR="004724A8">
      <w:rPr>
        <w:rStyle w:val="PageNumber"/>
        <w:noProof/>
      </w:rPr>
      <w:t>2</w:t>
    </w:r>
    <w:r w:rsidR="00545E1D">
      <w:rPr>
        <w:rStyle w:val="PageNumber"/>
      </w:rPr>
      <w:fldChar w:fldCharType="end"/>
    </w:r>
    <w:r w:rsidR="00545E1D">
      <w:rPr>
        <w:rStyle w:val="PageNumber"/>
      </w:rPr>
      <w:t xml:space="preserve"> of </w:t>
    </w:r>
    <w:r w:rsidR="00545E1D">
      <w:rPr>
        <w:rStyle w:val="PageNumber"/>
      </w:rPr>
      <w:fldChar w:fldCharType="begin"/>
    </w:r>
    <w:r w:rsidR="00545E1D">
      <w:rPr>
        <w:rStyle w:val="PageNumber"/>
      </w:rPr>
      <w:instrText xml:space="preserve"> NUMPAGES </w:instrText>
    </w:r>
    <w:r w:rsidR="00545E1D">
      <w:rPr>
        <w:rStyle w:val="PageNumber"/>
      </w:rPr>
      <w:fldChar w:fldCharType="separate"/>
    </w:r>
    <w:r w:rsidR="004724A8">
      <w:rPr>
        <w:rStyle w:val="PageNumber"/>
        <w:noProof/>
      </w:rPr>
      <w:t>2</w:t>
    </w:r>
    <w:r w:rsidR="00545E1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60" w:rsidRDefault="00293960">
      <w:r>
        <w:separator/>
      </w:r>
    </w:p>
  </w:footnote>
  <w:footnote w:type="continuationSeparator" w:id="0">
    <w:p w:rsidR="00293960" w:rsidRDefault="0029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263"/>
    <w:multiLevelType w:val="hybridMultilevel"/>
    <w:tmpl w:val="23D611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403C9"/>
    <w:multiLevelType w:val="hybridMultilevel"/>
    <w:tmpl w:val="E45E7CF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8297E"/>
    <w:multiLevelType w:val="hybridMultilevel"/>
    <w:tmpl w:val="DCC2B8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64BD6"/>
    <w:multiLevelType w:val="hybridMultilevel"/>
    <w:tmpl w:val="CC80FA30"/>
    <w:lvl w:ilvl="0" w:tplc="7388B69E">
      <w:start w:val="1"/>
      <w:numFmt w:val="upperLetter"/>
      <w:lvlText w:val="%1."/>
      <w:lvlJc w:val="left"/>
      <w:pPr>
        <w:tabs>
          <w:tab w:val="num" w:pos="540"/>
        </w:tabs>
        <w:ind w:left="540" w:hanging="360"/>
      </w:pPr>
      <w:rPr>
        <w:rFonts w:hint="default"/>
        <w:b w:val="0"/>
        <w:i w:val="0"/>
        <w:color w:val="auto"/>
        <w:sz w:val="24"/>
      </w:rPr>
    </w:lvl>
    <w:lvl w:ilvl="1" w:tplc="86AA8E50">
      <w:start w:val="1"/>
      <w:numFmt w:val="lowerLetter"/>
      <w:lvlText w:val="%2."/>
      <w:lvlJc w:val="left"/>
      <w:pPr>
        <w:tabs>
          <w:tab w:val="num" w:pos="1440"/>
        </w:tabs>
        <w:ind w:left="1440" w:hanging="360"/>
      </w:pPr>
      <w:rPr>
        <w:rFonts w:hint="default"/>
        <w:b w:val="0"/>
        <w:i w:val="0"/>
        <w:color w:val="auto"/>
      </w:rPr>
    </w:lvl>
    <w:lvl w:ilvl="2" w:tplc="3CF845EE">
      <w:start w:val="1"/>
      <w:numFmt w:val="lowerRoman"/>
      <w:lvlText w:val="%3."/>
      <w:lvlJc w:val="left"/>
      <w:pPr>
        <w:tabs>
          <w:tab w:val="num" w:pos="2340"/>
        </w:tabs>
        <w:ind w:left="2340" w:hanging="360"/>
      </w:pPr>
      <w:rPr>
        <w:rFonts w:hint="default"/>
        <w:b w:val="0"/>
        <w:i w:val="0"/>
        <w:strike w:val="0"/>
        <w:dstrike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6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4D5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F53113"/>
    <w:multiLevelType w:val="singleLevel"/>
    <w:tmpl w:val="AC8CFBC4"/>
    <w:lvl w:ilvl="0">
      <w:start w:val="1"/>
      <w:numFmt w:val="bullet"/>
      <w:lvlText w:val=""/>
      <w:lvlJc w:val="left"/>
      <w:pPr>
        <w:tabs>
          <w:tab w:val="num" w:pos="360"/>
        </w:tabs>
        <w:ind w:left="360" w:hanging="360"/>
      </w:pPr>
      <w:rPr>
        <w:rFonts w:ascii="Symbol" w:hAnsi="Symbol" w:hint="default"/>
        <w:b w:val="0"/>
        <w:sz w:val="24"/>
        <w:szCs w:val="24"/>
      </w:rPr>
    </w:lvl>
  </w:abstractNum>
  <w:abstractNum w:abstractNumId="7" w15:restartNumberingAfterBreak="0">
    <w:nsid w:val="40A941EE"/>
    <w:multiLevelType w:val="hybridMultilevel"/>
    <w:tmpl w:val="C630DA4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76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5B0EB5"/>
    <w:multiLevelType w:val="hybridMultilevel"/>
    <w:tmpl w:val="DBDC206C"/>
    <w:lvl w:ilvl="0" w:tplc="A44EC960">
      <w:start w:val="1"/>
      <w:numFmt w:val="decimal"/>
      <w:lvlText w:val="%1."/>
      <w:lvlJc w:val="left"/>
      <w:pPr>
        <w:tabs>
          <w:tab w:val="num" w:pos="1530"/>
        </w:tabs>
        <w:ind w:left="1530" w:hanging="45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4051FB"/>
    <w:multiLevelType w:val="hybridMultilevel"/>
    <w:tmpl w:val="EE9438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5C5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5"/>
  </w:num>
  <w:num w:numId="4">
    <w:abstractNumId w:val="8"/>
  </w:num>
  <w:num w:numId="5">
    <w:abstractNumId w:val="6"/>
  </w:num>
  <w:num w:numId="6">
    <w:abstractNumId w:val="10"/>
  </w:num>
  <w:num w:numId="7">
    <w:abstractNumId w:val="3"/>
  </w:num>
  <w:num w:numId="8">
    <w:abstractNumId w:val="9"/>
  </w:num>
  <w:num w:numId="9">
    <w:abstractNumId w:val="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DE"/>
    <w:rsid w:val="00085303"/>
    <w:rsid w:val="00092A15"/>
    <w:rsid w:val="000B4984"/>
    <w:rsid w:val="000E4796"/>
    <w:rsid w:val="00155520"/>
    <w:rsid w:val="00157276"/>
    <w:rsid w:val="00177981"/>
    <w:rsid w:val="0019048F"/>
    <w:rsid w:val="001A4103"/>
    <w:rsid w:val="00253B50"/>
    <w:rsid w:val="00272777"/>
    <w:rsid w:val="00293960"/>
    <w:rsid w:val="002B505F"/>
    <w:rsid w:val="002C51E9"/>
    <w:rsid w:val="00326DBD"/>
    <w:rsid w:val="003D6829"/>
    <w:rsid w:val="003F1C20"/>
    <w:rsid w:val="004724A8"/>
    <w:rsid w:val="004D5653"/>
    <w:rsid w:val="004F4F44"/>
    <w:rsid w:val="004F6226"/>
    <w:rsid w:val="00545E1D"/>
    <w:rsid w:val="006940E2"/>
    <w:rsid w:val="006A4887"/>
    <w:rsid w:val="006F08A7"/>
    <w:rsid w:val="007613A3"/>
    <w:rsid w:val="0081756C"/>
    <w:rsid w:val="00817A22"/>
    <w:rsid w:val="008216EC"/>
    <w:rsid w:val="00877C78"/>
    <w:rsid w:val="00884DE1"/>
    <w:rsid w:val="008E29B5"/>
    <w:rsid w:val="00944AB5"/>
    <w:rsid w:val="009836B5"/>
    <w:rsid w:val="009A66A9"/>
    <w:rsid w:val="009B24C6"/>
    <w:rsid w:val="009D5804"/>
    <w:rsid w:val="009E0CDE"/>
    <w:rsid w:val="009E506D"/>
    <w:rsid w:val="00A00FD1"/>
    <w:rsid w:val="00A970AB"/>
    <w:rsid w:val="00AD0387"/>
    <w:rsid w:val="00B16923"/>
    <w:rsid w:val="00B2534B"/>
    <w:rsid w:val="00B476E8"/>
    <w:rsid w:val="00BA5A8D"/>
    <w:rsid w:val="00BC6ED4"/>
    <w:rsid w:val="00BD0321"/>
    <w:rsid w:val="00BE0692"/>
    <w:rsid w:val="00C74B29"/>
    <w:rsid w:val="00C86C35"/>
    <w:rsid w:val="00CA37A1"/>
    <w:rsid w:val="00CD6B6E"/>
    <w:rsid w:val="00CE4473"/>
    <w:rsid w:val="00D0421A"/>
    <w:rsid w:val="00D96740"/>
    <w:rsid w:val="00DD4F73"/>
    <w:rsid w:val="00DE3908"/>
    <w:rsid w:val="00DF266C"/>
    <w:rsid w:val="00DF5240"/>
    <w:rsid w:val="00E31FCB"/>
    <w:rsid w:val="00E858DF"/>
    <w:rsid w:val="00E93C0E"/>
    <w:rsid w:val="00EA755E"/>
    <w:rsid w:val="00EE0C54"/>
    <w:rsid w:val="00EE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E1951A16-BB82-4252-AC4D-9D51B9B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semiHidden/>
    <w:unhideWhenUsed/>
    <w:qFormat/>
    <w:rsid w:val="004F4F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476E8"/>
  </w:style>
  <w:style w:type="character" w:styleId="FollowedHyperlink">
    <w:name w:val="FollowedHyperlink"/>
    <w:rsid w:val="002C51E9"/>
    <w:rPr>
      <w:color w:val="606420"/>
      <w:u w:val="single"/>
    </w:rPr>
  </w:style>
  <w:style w:type="paragraph" w:styleId="ListParagraph">
    <w:name w:val="List Paragraph"/>
    <w:basedOn w:val="Normal"/>
    <w:uiPriority w:val="34"/>
    <w:qFormat/>
    <w:rsid w:val="00EE0C54"/>
    <w:pPr>
      <w:ind w:left="720"/>
    </w:pPr>
  </w:style>
  <w:style w:type="character" w:customStyle="1" w:styleId="Heading3Char">
    <w:name w:val="Heading 3 Char"/>
    <w:link w:val="Heading3"/>
    <w:semiHidden/>
    <w:rsid w:val="004F4F44"/>
    <w:rPr>
      <w:rFonts w:ascii="Calibri Light" w:eastAsia="Times New Roman" w:hAnsi="Calibri Light" w:cs="Times New Roman"/>
      <w:b/>
      <w:bCs/>
      <w:sz w:val="26"/>
      <w:szCs w:val="26"/>
    </w:rPr>
  </w:style>
  <w:style w:type="paragraph" w:styleId="BalloonText">
    <w:name w:val="Balloon Text"/>
    <w:basedOn w:val="Normal"/>
    <w:link w:val="BalloonTextChar"/>
    <w:rsid w:val="00B16923"/>
    <w:rPr>
      <w:rFonts w:ascii="Segoe UI" w:hAnsi="Segoe UI"/>
      <w:sz w:val="18"/>
      <w:szCs w:val="18"/>
      <w:lang w:val="x-none" w:eastAsia="x-none"/>
    </w:rPr>
  </w:style>
  <w:style w:type="character" w:customStyle="1" w:styleId="BalloonTextChar">
    <w:name w:val="Balloon Text Char"/>
    <w:link w:val="BalloonText"/>
    <w:rsid w:val="00B1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3468C-3A0A-41AE-9775-103D7C5F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CONDITIONAL USE PERMIT – FIRE ART</vt:lpstr>
    </vt:vector>
  </TitlesOfParts>
  <Company>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USE PERMIT – FIRE ART</dc:title>
  <dc:subject/>
  <dc:creator>tnguyen</dc:creator>
  <cp:keywords/>
  <dc:description/>
  <cp:lastModifiedBy>Harrison, Deborah</cp:lastModifiedBy>
  <cp:revision>6</cp:revision>
  <cp:lastPrinted>2016-02-01T19:06:00Z</cp:lastPrinted>
  <dcterms:created xsi:type="dcterms:W3CDTF">2018-03-04T17:23:00Z</dcterms:created>
  <dcterms:modified xsi:type="dcterms:W3CDTF">2018-09-12T20:01:00Z</dcterms:modified>
</cp:coreProperties>
</file>