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0DA7" w14:textId="4F2AC6A5" w:rsidR="008F728D" w:rsidRDefault="008F728D" w:rsidP="008F728D">
      <w:pPr>
        <w:rPr>
          <w:sz w:val="24"/>
          <w:szCs w:val="24"/>
        </w:rPr>
      </w:pPr>
      <w:r w:rsidRPr="001102A2">
        <w:rPr>
          <w:b/>
          <w:i/>
          <w:sz w:val="24"/>
          <w:szCs w:val="24"/>
        </w:rPr>
        <w:t>Acceptance Letter.</w:t>
      </w:r>
      <w:r>
        <w:rPr>
          <w:b/>
          <w:sz w:val="24"/>
          <w:szCs w:val="24"/>
        </w:rPr>
        <w:t xml:space="preserve">  </w:t>
      </w:r>
      <w:r>
        <w:rPr>
          <w:sz w:val="24"/>
          <w:szCs w:val="24"/>
        </w:rPr>
        <w:t>This letter should be sent when a complaint is complete, has met all criteria, and has been accepted for investigation.  Must include:</w:t>
      </w:r>
    </w:p>
    <w:p w14:paraId="17D3AF2A" w14:textId="77777777" w:rsidR="008F728D" w:rsidRDefault="008F728D" w:rsidP="008F728D">
      <w:pPr>
        <w:pStyle w:val="ListParagraph"/>
        <w:numPr>
          <w:ilvl w:val="0"/>
          <w:numId w:val="1"/>
        </w:numPr>
        <w:rPr>
          <w:sz w:val="24"/>
          <w:szCs w:val="24"/>
        </w:rPr>
      </w:pPr>
      <w:r>
        <w:rPr>
          <w:sz w:val="24"/>
          <w:szCs w:val="24"/>
        </w:rPr>
        <w:t>Case ID</w:t>
      </w:r>
    </w:p>
    <w:p w14:paraId="2EF39C86" w14:textId="77777777" w:rsidR="008F728D" w:rsidRDefault="008F728D" w:rsidP="008F728D">
      <w:pPr>
        <w:pStyle w:val="ListParagraph"/>
        <w:numPr>
          <w:ilvl w:val="0"/>
          <w:numId w:val="1"/>
        </w:numPr>
        <w:rPr>
          <w:sz w:val="24"/>
          <w:szCs w:val="24"/>
        </w:rPr>
      </w:pPr>
      <w:r>
        <w:rPr>
          <w:sz w:val="24"/>
          <w:szCs w:val="24"/>
        </w:rPr>
        <w:t>Complaint summary including the date the complaint was received, the “recipient” or who/what the complaint is against, the basis of discrimination, the applicable law, and the issues or allegations.</w:t>
      </w:r>
    </w:p>
    <w:p w14:paraId="52C89858" w14:textId="77777777" w:rsidR="008F728D" w:rsidRDefault="008F728D" w:rsidP="008F728D">
      <w:pPr>
        <w:pStyle w:val="ListParagraph"/>
        <w:numPr>
          <w:ilvl w:val="0"/>
          <w:numId w:val="1"/>
        </w:numPr>
        <w:rPr>
          <w:sz w:val="24"/>
          <w:szCs w:val="24"/>
        </w:rPr>
      </w:pPr>
      <w:r>
        <w:rPr>
          <w:sz w:val="24"/>
          <w:szCs w:val="24"/>
        </w:rPr>
        <w:t>Summary of what the investigation will include including a general timeline</w:t>
      </w:r>
    </w:p>
    <w:p w14:paraId="748955BC" w14:textId="77777777" w:rsidR="008F728D" w:rsidRDefault="008F728D" w:rsidP="008F728D">
      <w:pPr>
        <w:pStyle w:val="ListParagraph"/>
        <w:numPr>
          <w:ilvl w:val="0"/>
          <w:numId w:val="1"/>
        </w:numPr>
        <w:rPr>
          <w:sz w:val="24"/>
          <w:szCs w:val="24"/>
        </w:rPr>
      </w:pPr>
      <w:r>
        <w:rPr>
          <w:sz w:val="24"/>
          <w:szCs w:val="24"/>
        </w:rPr>
        <w:t xml:space="preserve">Rights at any time to file with another agency or take a private right of action </w:t>
      </w:r>
    </w:p>
    <w:p w14:paraId="53AB1178" w14:textId="77777777" w:rsidR="008F728D" w:rsidRDefault="008F728D" w:rsidP="008F728D">
      <w:pPr>
        <w:pStyle w:val="ListParagraph"/>
        <w:numPr>
          <w:ilvl w:val="0"/>
          <w:numId w:val="1"/>
        </w:numPr>
        <w:rPr>
          <w:sz w:val="24"/>
          <w:szCs w:val="24"/>
        </w:rPr>
      </w:pPr>
      <w:r>
        <w:rPr>
          <w:sz w:val="24"/>
          <w:szCs w:val="24"/>
        </w:rPr>
        <w:t>Contact Information</w:t>
      </w:r>
    </w:p>
    <w:p w14:paraId="64CA1251" w14:textId="77777777" w:rsidR="008F728D" w:rsidRDefault="008F728D" w:rsidP="008F728D">
      <w:pPr>
        <w:pStyle w:val="ListParagraph"/>
        <w:numPr>
          <w:ilvl w:val="0"/>
          <w:numId w:val="1"/>
        </w:numPr>
        <w:rPr>
          <w:sz w:val="24"/>
          <w:szCs w:val="24"/>
        </w:rPr>
      </w:pPr>
      <w:r>
        <w:rPr>
          <w:sz w:val="24"/>
          <w:szCs w:val="24"/>
        </w:rPr>
        <w:t>Meaningful Access statement</w:t>
      </w:r>
    </w:p>
    <w:p w14:paraId="372D9294" w14:textId="77777777" w:rsidR="008F728D" w:rsidRDefault="008F728D" w:rsidP="008F728D">
      <w:pPr>
        <w:pStyle w:val="ListParagraph"/>
        <w:numPr>
          <w:ilvl w:val="0"/>
          <w:numId w:val="1"/>
        </w:numPr>
        <w:rPr>
          <w:sz w:val="24"/>
          <w:szCs w:val="24"/>
        </w:rPr>
      </w:pPr>
      <w:r>
        <w:rPr>
          <w:sz w:val="24"/>
          <w:szCs w:val="24"/>
        </w:rPr>
        <w:t>Attachment of the Process</w:t>
      </w:r>
    </w:p>
    <w:p w14:paraId="6A5D19D8" w14:textId="77777777" w:rsidR="008F728D" w:rsidRPr="001102A2" w:rsidRDefault="008F728D" w:rsidP="008F728D">
      <w:pPr>
        <w:pStyle w:val="ListParagraph"/>
        <w:numPr>
          <w:ilvl w:val="0"/>
          <w:numId w:val="1"/>
        </w:numPr>
        <w:rPr>
          <w:sz w:val="24"/>
          <w:szCs w:val="24"/>
        </w:rPr>
      </w:pPr>
      <w:r>
        <w:rPr>
          <w:sz w:val="24"/>
          <w:szCs w:val="24"/>
        </w:rPr>
        <w:t>Cc ADA Title II or Civil Rights Title VI manager</w:t>
      </w:r>
    </w:p>
    <w:p w14:paraId="10B56AC2" w14:textId="77777777" w:rsidR="008F728D" w:rsidRPr="001102A2" w:rsidRDefault="008F728D" w:rsidP="008F728D">
      <w:pPr>
        <w:ind w:firstLine="720"/>
        <w:rPr>
          <w:b/>
          <w:i/>
          <w:sz w:val="24"/>
          <w:szCs w:val="24"/>
        </w:rPr>
      </w:pPr>
      <w:r w:rsidRPr="001102A2">
        <w:rPr>
          <w:b/>
          <w:i/>
          <w:sz w:val="24"/>
          <w:szCs w:val="24"/>
        </w:rPr>
        <w:t>Acceptance Letter Template</w:t>
      </w:r>
      <w:r>
        <w:rPr>
          <w:b/>
          <w:i/>
          <w:sz w:val="24"/>
          <w:szCs w:val="24"/>
        </w:rPr>
        <w:t>.</w:t>
      </w:r>
    </w:p>
    <w:p w14:paraId="1ACD4E8C" w14:textId="77777777" w:rsidR="008F728D" w:rsidRPr="001102A2" w:rsidRDefault="008F728D" w:rsidP="008F728D">
      <w:pPr>
        <w:spacing w:after="0"/>
        <w:rPr>
          <w:sz w:val="24"/>
          <w:szCs w:val="24"/>
        </w:rPr>
      </w:pPr>
      <w:r w:rsidRPr="001102A2">
        <w:rPr>
          <w:sz w:val="24"/>
          <w:szCs w:val="24"/>
        </w:rPr>
        <w:t xml:space="preserve">Complainant ID: </w:t>
      </w:r>
    </w:p>
    <w:p w14:paraId="514B21EE" w14:textId="77777777" w:rsidR="008F728D" w:rsidRDefault="008F728D" w:rsidP="008F728D">
      <w:pPr>
        <w:spacing w:after="0"/>
        <w:rPr>
          <w:sz w:val="24"/>
          <w:szCs w:val="24"/>
        </w:rPr>
      </w:pPr>
    </w:p>
    <w:p w14:paraId="4A6195D4" w14:textId="77777777" w:rsidR="008F728D" w:rsidRPr="001102A2" w:rsidRDefault="008F728D" w:rsidP="008F728D">
      <w:pPr>
        <w:rPr>
          <w:sz w:val="24"/>
          <w:szCs w:val="24"/>
        </w:rPr>
      </w:pPr>
      <w:r w:rsidRPr="001102A2">
        <w:rPr>
          <w:sz w:val="24"/>
          <w:szCs w:val="24"/>
        </w:rPr>
        <w:t>Dear</w:t>
      </w:r>
      <w:r>
        <w:rPr>
          <w:sz w:val="24"/>
          <w:szCs w:val="24"/>
        </w:rPr>
        <w:t>,</w:t>
      </w:r>
    </w:p>
    <w:p w14:paraId="1CBDD536" w14:textId="77777777" w:rsidR="008F728D" w:rsidRPr="001102A2" w:rsidRDefault="008F728D" w:rsidP="008F728D">
      <w:pPr>
        <w:rPr>
          <w:sz w:val="24"/>
          <w:szCs w:val="24"/>
        </w:rPr>
      </w:pPr>
      <w:r>
        <w:rPr>
          <w:sz w:val="24"/>
          <w:szCs w:val="24"/>
        </w:rPr>
        <w:t xml:space="preserve">Thank you for contacting [Responsible Bureau].  </w:t>
      </w:r>
      <w:r w:rsidRPr="001102A2">
        <w:rPr>
          <w:sz w:val="24"/>
          <w:szCs w:val="24"/>
        </w:rPr>
        <w:t xml:space="preserve">This letter is to notify you that we have reviewed your complaint against the [Bureau/Office </w:t>
      </w:r>
      <w:r>
        <w:rPr>
          <w:sz w:val="24"/>
          <w:szCs w:val="24"/>
        </w:rPr>
        <w:t>recipient</w:t>
      </w:r>
      <w:r w:rsidRPr="001102A2">
        <w:rPr>
          <w:sz w:val="24"/>
          <w:szCs w:val="24"/>
        </w:rPr>
        <w:t xml:space="preserve">] and are initiating an investigation of your allegations under [statute]. Specifically, you allege that [describe allegations]. </w:t>
      </w:r>
    </w:p>
    <w:p w14:paraId="39A94160" w14:textId="39EAED19" w:rsidR="008F728D" w:rsidRPr="001102A2" w:rsidRDefault="002F2ABA" w:rsidP="008F728D">
      <w:pPr>
        <w:rPr>
          <w:sz w:val="24"/>
          <w:szCs w:val="24"/>
        </w:rPr>
      </w:pPr>
      <w:r w:rsidRPr="002F2ABA">
        <w:rPr>
          <w:sz w:val="24"/>
          <w:szCs w:val="24"/>
        </w:rPr>
        <w:t xml:space="preserve">Title II of the ADA requires state/local governments to give people with disabilities an equal opportunity to benefit from all of their programs, services, and activities. </w:t>
      </w:r>
      <w:r w:rsidR="008F728D" w:rsidRPr="001102A2">
        <w:rPr>
          <w:sz w:val="24"/>
          <w:szCs w:val="24"/>
        </w:rPr>
        <w:t xml:space="preserve">The City of Portland complies with Title </w:t>
      </w:r>
      <w:r>
        <w:rPr>
          <w:sz w:val="24"/>
          <w:szCs w:val="24"/>
        </w:rPr>
        <w:t>II</w:t>
      </w:r>
      <w:r w:rsidR="008F728D" w:rsidRPr="001102A2">
        <w:rPr>
          <w:sz w:val="24"/>
          <w:szCs w:val="24"/>
        </w:rPr>
        <w:t xml:space="preserve"> and other civil rights statutes and investigates complaints of discrimination. [Substitute the legislative/regulatory reference above if authority is other than Title </w:t>
      </w:r>
      <w:r w:rsidR="00F80392">
        <w:rPr>
          <w:sz w:val="24"/>
          <w:szCs w:val="24"/>
        </w:rPr>
        <w:t>I</w:t>
      </w:r>
      <w:r w:rsidR="008F728D" w:rsidRPr="001102A2">
        <w:rPr>
          <w:sz w:val="24"/>
          <w:szCs w:val="24"/>
        </w:rPr>
        <w:t xml:space="preserve">I.] </w:t>
      </w:r>
    </w:p>
    <w:p w14:paraId="2D3DC1AA" w14:textId="7ADB02E2" w:rsidR="008F728D" w:rsidRPr="001102A2" w:rsidRDefault="008F728D" w:rsidP="008F728D">
      <w:pPr>
        <w:rPr>
          <w:sz w:val="24"/>
          <w:szCs w:val="24"/>
        </w:rPr>
      </w:pPr>
      <w:r w:rsidRPr="001102A2">
        <w:rPr>
          <w:sz w:val="24"/>
          <w:szCs w:val="24"/>
        </w:rPr>
        <w:t>The investigation will include, where appropriate, a review of pertinent practices and policies, the circumstances under which the possible noncompliance occurred, and other factors relevant to a determination as to whether the [Bureau/Office</w:t>
      </w:r>
      <w:r>
        <w:rPr>
          <w:sz w:val="24"/>
          <w:szCs w:val="24"/>
        </w:rPr>
        <w:t xml:space="preserve"> recipient</w:t>
      </w:r>
      <w:r w:rsidRPr="001102A2">
        <w:rPr>
          <w:sz w:val="24"/>
          <w:szCs w:val="24"/>
        </w:rPr>
        <w:t xml:space="preserve">] has failed to comply with the City’s Title </w:t>
      </w:r>
      <w:r w:rsidR="009F0EA6">
        <w:rPr>
          <w:sz w:val="24"/>
          <w:szCs w:val="24"/>
        </w:rPr>
        <w:t>I</w:t>
      </w:r>
      <w:r w:rsidRPr="001102A2">
        <w:rPr>
          <w:sz w:val="24"/>
          <w:szCs w:val="24"/>
        </w:rPr>
        <w:t>I and other civil rights regulations</w:t>
      </w:r>
      <w:r>
        <w:rPr>
          <w:sz w:val="24"/>
          <w:szCs w:val="24"/>
        </w:rPr>
        <w:t xml:space="preserve"> [insert appropriate regulations]</w:t>
      </w:r>
      <w:r w:rsidRPr="001102A2">
        <w:rPr>
          <w:sz w:val="24"/>
          <w:szCs w:val="24"/>
        </w:rPr>
        <w:t>. If the investigation indicates the [Bureau/Office</w:t>
      </w:r>
      <w:r>
        <w:rPr>
          <w:sz w:val="24"/>
          <w:szCs w:val="24"/>
        </w:rPr>
        <w:t xml:space="preserve"> recipient</w:t>
      </w:r>
      <w:r w:rsidRPr="001102A2">
        <w:rPr>
          <w:sz w:val="24"/>
          <w:szCs w:val="24"/>
        </w:rPr>
        <w:t xml:space="preserve">] failed to comply, the </w:t>
      </w:r>
      <w:r>
        <w:rPr>
          <w:sz w:val="24"/>
          <w:szCs w:val="24"/>
        </w:rPr>
        <w:t>[Bureau/Office]</w:t>
      </w:r>
      <w:r w:rsidRPr="001102A2">
        <w:rPr>
          <w:sz w:val="24"/>
          <w:szCs w:val="24"/>
        </w:rPr>
        <w:t xml:space="preserve"> will inform </w:t>
      </w:r>
      <w:r>
        <w:rPr>
          <w:sz w:val="24"/>
          <w:szCs w:val="24"/>
        </w:rPr>
        <w:t xml:space="preserve">you and the recipient, </w:t>
      </w:r>
      <w:r w:rsidRPr="001102A2">
        <w:rPr>
          <w:sz w:val="24"/>
          <w:szCs w:val="24"/>
        </w:rPr>
        <w:t xml:space="preserve">and the matter will be resolved by informal means whenever possible. We will inform you in writing if the investigation does not warrant action. </w:t>
      </w:r>
    </w:p>
    <w:p w14:paraId="353B5CAB" w14:textId="77777777" w:rsidR="008F728D" w:rsidRPr="001102A2" w:rsidRDefault="008F728D" w:rsidP="008F728D">
      <w:pPr>
        <w:rPr>
          <w:sz w:val="24"/>
          <w:szCs w:val="24"/>
        </w:rPr>
      </w:pPr>
      <w:r w:rsidRPr="001102A2">
        <w:rPr>
          <w:sz w:val="24"/>
          <w:szCs w:val="24"/>
        </w:rPr>
        <w:t>You should be aware that no one may intimidate, threaten, coerce, or engage in other discriminatory conduct against anyone because he or she has either taken action or participated in an action to secure rights protected by the nondiscrimination statutes we enforce. Any individual alleging such harassment or intimidation may file a complaint with th</w:t>
      </w:r>
      <w:r>
        <w:rPr>
          <w:sz w:val="24"/>
          <w:szCs w:val="24"/>
        </w:rPr>
        <w:t xml:space="preserve">e </w:t>
      </w:r>
      <w:r>
        <w:rPr>
          <w:sz w:val="24"/>
          <w:szCs w:val="24"/>
        </w:rPr>
        <w:lastRenderedPageBreak/>
        <w:t>City of Portland or the Department of Justice</w:t>
      </w:r>
      <w:r w:rsidRPr="001102A2">
        <w:rPr>
          <w:sz w:val="24"/>
          <w:szCs w:val="24"/>
        </w:rPr>
        <w:t xml:space="preserve">. We would investigate such a complaint if the situation warrants. </w:t>
      </w:r>
    </w:p>
    <w:p w14:paraId="415ED1A8" w14:textId="77777777" w:rsidR="008F728D" w:rsidRPr="001102A2" w:rsidRDefault="008F728D" w:rsidP="008F728D">
      <w:pPr>
        <w:rPr>
          <w:sz w:val="24"/>
          <w:szCs w:val="24"/>
        </w:rPr>
      </w:pPr>
      <w:r>
        <w:rPr>
          <w:sz w:val="24"/>
          <w:szCs w:val="24"/>
        </w:rPr>
        <w:t xml:space="preserve">[OPTIONAL TEXT] </w:t>
      </w:r>
      <w:r w:rsidRPr="001102A2">
        <w:rPr>
          <w:sz w:val="24"/>
          <w:szCs w:val="24"/>
        </w:rPr>
        <w:t xml:space="preserve">You should further note that the </w:t>
      </w:r>
      <w:r>
        <w:rPr>
          <w:sz w:val="24"/>
          <w:szCs w:val="24"/>
        </w:rPr>
        <w:t xml:space="preserve">[Bureau/Office’s] </w:t>
      </w:r>
      <w:r w:rsidRPr="001102A2">
        <w:rPr>
          <w:sz w:val="24"/>
          <w:szCs w:val="24"/>
        </w:rPr>
        <w:t xml:space="preserve">investigation represents the interests of the </w:t>
      </w:r>
      <w:r>
        <w:rPr>
          <w:sz w:val="24"/>
          <w:szCs w:val="24"/>
        </w:rPr>
        <w:t xml:space="preserve">City </w:t>
      </w:r>
      <w:r w:rsidRPr="001102A2">
        <w:rPr>
          <w:sz w:val="24"/>
          <w:szCs w:val="24"/>
        </w:rPr>
        <w:t xml:space="preserve">and the </w:t>
      </w:r>
      <w:r>
        <w:rPr>
          <w:sz w:val="24"/>
          <w:szCs w:val="24"/>
        </w:rPr>
        <w:t>City</w:t>
      </w:r>
      <w:r w:rsidRPr="001102A2">
        <w:rPr>
          <w:sz w:val="24"/>
          <w:szCs w:val="24"/>
        </w:rPr>
        <w:t xml:space="preserve"> does not represent you individually. Our primary goal is to ensure nondiscrimination by </w:t>
      </w:r>
      <w:r>
        <w:rPr>
          <w:sz w:val="24"/>
          <w:szCs w:val="24"/>
        </w:rPr>
        <w:t xml:space="preserve">the City of Portland </w:t>
      </w:r>
      <w:r w:rsidRPr="001102A2">
        <w:rPr>
          <w:sz w:val="24"/>
          <w:szCs w:val="24"/>
        </w:rPr>
        <w:t xml:space="preserve">and remedial action will be negotiated principally with this goal in mind. This relief may be consistent with your interests; however, you may wish to consult private counsel of your choosing to determine what, if any, relief you may be entitled to receive through private litigation. </w:t>
      </w:r>
    </w:p>
    <w:p w14:paraId="6D9DE315" w14:textId="77777777" w:rsidR="008F728D" w:rsidRPr="001102A2" w:rsidRDefault="008F728D" w:rsidP="008F728D">
      <w:pPr>
        <w:rPr>
          <w:sz w:val="24"/>
          <w:szCs w:val="24"/>
        </w:rPr>
      </w:pPr>
      <w:r w:rsidRPr="001102A2">
        <w:rPr>
          <w:sz w:val="24"/>
          <w:szCs w:val="24"/>
        </w:rPr>
        <w:t xml:space="preserve">[Name of staff member], the </w:t>
      </w:r>
      <w:r>
        <w:rPr>
          <w:sz w:val="24"/>
          <w:szCs w:val="24"/>
        </w:rPr>
        <w:t>lead point of contact</w:t>
      </w:r>
      <w:r w:rsidRPr="001102A2">
        <w:rPr>
          <w:sz w:val="24"/>
          <w:szCs w:val="24"/>
        </w:rPr>
        <w:t>, will be contacting you in the near future to schedule an interview with you [by telephone/in person]. We will keep you informed of the progress of our investigation. If you have any questions, please contact [investigator] at [(000) 000-0000] (voice)</w:t>
      </w:r>
      <w:r>
        <w:rPr>
          <w:sz w:val="24"/>
          <w:szCs w:val="24"/>
        </w:rPr>
        <w:t xml:space="preserve"> (711 relay)</w:t>
      </w:r>
      <w:r w:rsidRPr="001102A2">
        <w:rPr>
          <w:sz w:val="24"/>
          <w:szCs w:val="24"/>
        </w:rPr>
        <w:t>, or electronically at [e-mail address]. Please reference the c</w:t>
      </w:r>
      <w:r>
        <w:rPr>
          <w:sz w:val="24"/>
          <w:szCs w:val="24"/>
        </w:rPr>
        <w:t xml:space="preserve">ase ID </w:t>
      </w:r>
      <w:r w:rsidRPr="001102A2">
        <w:rPr>
          <w:sz w:val="24"/>
          <w:szCs w:val="24"/>
        </w:rPr>
        <w:t xml:space="preserve"> cited above in all future correspondence or contact with this office. </w:t>
      </w:r>
    </w:p>
    <w:p w14:paraId="1D54E374" w14:textId="77777777" w:rsidR="00E26C94" w:rsidRPr="00E26C94" w:rsidRDefault="008F728D" w:rsidP="00E26C94">
      <w:r w:rsidRPr="001102A2">
        <w:rPr>
          <w:sz w:val="24"/>
          <w:szCs w:val="24"/>
        </w:rPr>
        <w:t xml:space="preserve">You have the right to file a complaint at any time with the Department of Justice or any other federal agency.  Visit the Department of Justice, Civil Rights Division, Federal Coordination and Compliance Review Section for additional information including federal agency contacts: </w:t>
      </w:r>
      <w:hyperlink r:id="rId5" w:history="1">
        <w:r w:rsidR="00E26C94" w:rsidRPr="00E26C94">
          <w:rPr>
            <w:rStyle w:val="Hyperlink"/>
          </w:rPr>
          <w:t>https://www.justice.gov/crt/disability-rights-section</w:t>
        </w:r>
      </w:hyperlink>
      <w:r w:rsidR="00E26C94" w:rsidRPr="00E26C94">
        <w:t>.</w:t>
      </w:r>
    </w:p>
    <w:p w14:paraId="28E15093" w14:textId="77777777" w:rsidR="00A348F7" w:rsidRDefault="00A348F7" w:rsidP="00A348F7">
      <w:pPr>
        <w:rPr>
          <w:rFonts w:cstheme="minorHAnsi"/>
          <w:sz w:val="24"/>
          <w:szCs w:val="24"/>
        </w:rPr>
      </w:pPr>
      <w:r w:rsidRPr="00093C09">
        <w:rPr>
          <w:rFonts w:cstheme="minorHAnsi"/>
          <w:sz w:val="24"/>
          <w:szCs w:val="24"/>
        </w:rPr>
        <w:t xml:space="preserve">You may call the </w:t>
      </w:r>
      <w:r w:rsidRPr="00934FB4">
        <w:rPr>
          <w:rFonts w:cstheme="minorHAnsi"/>
          <w:sz w:val="24"/>
          <w:szCs w:val="24"/>
        </w:rPr>
        <w:t>Civil Rights Division</w:t>
      </w:r>
      <w:r>
        <w:rPr>
          <w:rFonts w:cstheme="minorHAnsi"/>
          <w:sz w:val="24"/>
          <w:szCs w:val="24"/>
        </w:rPr>
        <w:t xml:space="preserve"> </w:t>
      </w:r>
      <w:r w:rsidRPr="00093C09">
        <w:rPr>
          <w:rFonts w:cstheme="minorHAnsi"/>
          <w:sz w:val="24"/>
          <w:szCs w:val="24"/>
        </w:rPr>
        <w:t xml:space="preserve">hotline at </w:t>
      </w:r>
      <w:r w:rsidRPr="00381555">
        <w:rPr>
          <w:rFonts w:cstheme="minorHAnsi"/>
          <w:sz w:val="24"/>
          <w:szCs w:val="24"/>
        </w:rPr>
        <w:t>1-855-856-1247 (toll-free)</w:t>
      </w:r>
      <w:r>
        <w:rPr>
          <w:rFonts w:cstheme="minorHAnsi"/>
          <w:sz w:val="24"/>
          <w:szCs w:val="24"/>
        </w:rPr>
        <w:t xml:space="preserve"> </w:t>
      </w:r>
      <w:r w:rsidRPr="00093C09">
        <w:rPr>
          <w:rFonts w:cstheme="minorHAnsi"/>
          <w:sz w:val="24"/>
          <w:szCs w:val="24"/>
        </w:rPr>
        <w:t xml:space="preserve">for assistance or submit a complaint directly to: </w:t>
      </w:r>
    </w:p>
    <w:p w14:paraId="66DCEF71" w14:textId="77777777" w:rsidR="00A348F7" w:rsidRPr="00B7661A" w:rsidRDefault="00A348F7" w:rsidP="00A348F7">
      <w:pPr>
        <w:spacing w:after="0" w:line="240" w:lineRule="auto"/>
        <w:rPr>
          <w:rFonts w:cstheme="minorHAnsi"/>
          <w:sz w:val="24"/>
          <w:szCs w:val="24"/>
        </w:rPr>
      </w:pPr>
      <w:r w:rsidRPr="00B7661A">
        <w:rPr>
          <w:rFonts w:cstheme="minorHAnsi"/>
          <w:sz w:val="24"/>
          <w:szCs w:val="24"/>
        </w:rPr>
        <w:t>U.S. Department of Justice</w:t>
      </w:r>
    </w:p>
    <w:p w14:paraId="44DAAC4D" w14:textId="77777777" w:rsidR="00A348F7" w:rsidRPr="00B7661A" w:rsidRDefault="00A348F7" w:rsidP="00A348F7">
      <w:pPr>
        <w:spacing w:after="0" w:line="240" w:lineRule="auto"/>
        <w:rPr>
          <w:rFonts w:cstheme="minorHAnsi"/>
          <w:sz w:val="24"/>
          <w:szCs w:val="24"/>
        </w:rPr>
      </w:pPr>
      <w:r w:rsidRPr="00B7661A">
        <w:rPr>
          <w:rFonts w:cstheme="minorHAnsi"/>
          <w:sz w:val="24"/>
          <w:szCs w:val="24"/>
        </w:rPr>
        <w:t>Civil Rights Division</w:t>
      </w:r>
    </w:p>
    <w:p w14:paraId="1410CF2E" w14:textId="77777777" w:rsidR="00A348F7" w:rsidRPr="00B7661A" w:rsidRDefault="00A348F7" w:rsidP="00A348F7">
      <w:pPr>
        <w:spacing w:after="0" w:line="240" w:lineRule="auto"/>
        <w:rPr>
          <w:rFonts w:cstheme="minorHAnsi"/>
          <w:sz w:val="24"/>
          <w:szCs w:val="24"/>
        </w:rPr>
      </w:pPr>
      <w:r w:rsidRPr="00B7661A">
        <w:rPr>
          <w:rFonts w:cstheme="minorHAnsi"/>
          <w:sz w:val="24"/>
          <w:szCs w:val="24"/>
        </w:rPr>
        <w:t>950 Pennsylvania Avenue, NW</w:t>
      </w:r>
    </w:p>
    <w:p w14:paraId="63E8DCF1" w14:textId="77777777" w:rsidR="00A348F7" w:rsidRDefault="00A348F7" w:rsidP="00A348F7">
      <w:pPr>
        <w:spacing w:after="0" w:line="240" w:lineRule="auto"/>
        <w:rPr>
          <w:rFonts w:cstheme="minorHAnsi"/>
          <w:sz w:val="24"/>
          <w:szCs w:val="24"/>
        </w:rPr>
      </w:pPr>
      <w:r w:rsidRPr="00B7661A">
        <w:rPr>
          <w:rFonts w:cstheme="minorHAnsi"/>
          <w:sz w:val="24"/>
          <w:szCs w:val="24"/>
        </w:rPr>
        <w:t>Washington, D.C. 20530</w:t>
      </w:r>
    </w:p>
    <w:p w14:paraId="77710375" w14:textId="77777777" w:rsidR="00A348F7" w:rsidRDefault="00A348F7" w:rsidP="00A348F7">
      <w:pPr>
        <w:spacing w:after="0" w:line="240" w:lineRule="auto"/>
        <w:rPr>
          <w:sz w:val="24"/>
          <w:szCs w:val="24"/>
        </w:rPr>
      </w:pPr>
    </w:p>
    <w:p w14:paraId="459E8DA6" w14:textId="77777777" w:rsidR="00A348F7" w:rsidRDefault="00A348F7" w:rsidP="00A348F7">
      <w:pPr>
        <w:spacing w:after="0"/>
        <w:rPr>
          <w:rFonts w:cstheme="minorHAnsi"/>
          <w:b/>
          <w:sz w:val="24"/>
          <w:szCs w:val="24"/>
        </w:rPr>
      </w:pPr>
      <w:r>
        <w:rPr>
          <w:sz w:val="24"/>
          <w:szCs w:val="24"/>
        </w:rPr>
        <w:t xml:space="preserve">Or/and to the </w:t>
      </w:r>
      <w:r w:rsidRPr="00093C09">
        <w:rPr>
          <w:rFonts w:cstheme="minorHAnsi"/>
          <w:sz w:val="24"/>
          <w:szCs w:val="24"/>
        </w:rPr>
        <w:t>Federal Transit</w:t>
      </w:r>
      <w:r w:rsidRPr="006028F9">
        <w:rPr>
          <w:rFonts w:cstheme="minorHAnsi"/>
          <w:b/>
          <w:sz w:val="24"/>
          <w:szCs w:val="24"/>
        </w:rPr>
        <w:t xml:space="preserve"> </w:t>
      </w:r>
      <w:r w:rsidRPr="00093C09">
        <w:rPr>
          <w:rFonts w:cstheme="minorHAnsi"/>
          <w:sz w:val="24"/>
          <w:szCs w:val="24"/>
        </w:rPr>
        <w:t>Administration</w:t>
      </w:r>
      <w:r>
        <w:rPr>
          <w:rFonts w:cstheme="minorHAnsi"/>
          <w:b/>
          <w:sz w:val="24"/>
          <w:szCs w:val="24"/>
        </w:rPr>
        <w:t>:</w:t>
      </w:r>
    </w:p>
    <w:p w14:paraId="6EACF3BE" w14:textId="77777777" w:rsidR="00A348F7" w:rsidRPr="006028F9" w:rsidRDefault="00A348F7" w:rsidP="00A348F7">
      <w:pPr>
        <w:spacing w:after="0" w:line="240" w:lineRule="auto"/>
        <w:rPr>
          <w:rFonts w:cstheme="minorHAnsi"/>
          <w:sz w:val="24"/>
          <w:szCs w:val="24"/>
        </w:rPr>
      </w:pPr>
      <w:r w:rsidRPr="006028F9">
        <w:rPr>
          <w:rFonts w:cstheme="minorHAnsi"/>
          <w:sz w:val="24"/>
          <w:szCs w:val="24"/>
        </w:rPr>
        <w:t>Office of Civil Rights</w:t>
      </w:r>
    </w:p>
    <w:p w14:paraId="7C0FA313" w14:textId="77777777" w:rsidR="00A348F7" w:rsidRPr="006028F9" w:rsidRDefault="00A348F7" w:rsidP="00A348F7">
      <w:pPr>
        <w:spacing w:after="0" w:line="240" w:lineRule="auto"/>
        <w:rPr>
          <w:rFonts w:cstheme="minorHAnsi"/>
          <w:sz w:val="24"/>
          <w:szCs w:val="24"/>
        </w:rPr>
      </w:pPr>
      <w:r w:rsidRPr="006028F9">
        <w:rPr>
          <w:rFonts w:cstheme="minorHAnsi"/>
          <w:sz w:val="24"/>
          <w:szCs w:val="24"/>
        </w:rPr>
        <w:t>Federal Transit Administration</w:t>
      </w:r>
    </w:p>
    <w:p w14:paraId="7EF01532" w14:textId="77777777" w:rsidR="00A348F7" w:rsidRPr="006028F9" w:rsidRDefault="00A348F7" w:rsidP="00A348F7">
      <w:pPr>
        <w:spacing w:after="0" w:line="240" w:lineRule="auto"/>
        <w:rPr>
          <w:rFonts w:cstheme="minorHAnsi"/>
          <w:sz w:val="24"/>
          <w:szCs w:val="24"/>
        </w:rPr>
      </w:pPr>
      <w:r w:rsidRPr="006028F9">
        <w:rPr>
          <w:rFonts w:cstheme="minorHAnsi"/>
          <w:sz w:val="24"/>
          <w:szCs w:val="24"/>
        </w:rPr>
        <w:t>1200 New Jersey Avenue, SE</w:t>
      </w:r>
    </w:p>
    <w:p w14:paraId="5B6A24C3" w14:textId="77777777" w:rsidR="00A348F7" w:rsidRPr="006028F9" w:rsidRDefault="00A348F7" w:rsidP="00A348F7">
      <w:pPr>
        <w:spacing w:after="0" w:line="240" w:lineRule="auto"/>
        <w:rPr>
          <w:rFonts w:cstheme="minorHAnsi"/>
          <w:sz w:val="24"/>
          <w:szCs w:val="24"/>
        </w:rPr>
      </w:pPr>
      <w:r w:rsidRPr="006028F9">
        <w:rPr>
          <w:rFonts w:cstheme="minorHAnsi"/>
          <w:sz w:val="24"/>
          <w:szCs w:val="24"/>
        </w:rPr>
        <w:t>Washington, DC 20590</w:t>
      </w:r>
    </w:p>
    <w:p w14:paraId="12112196" w14:textId="77777777" w:rsidR="00A348F7" w:rsidRPr="006028F9" w:rsidRDefault="00A348F7" w:rsidP="00A348F7">
      <w:pPr>
        <w:spacing w:after="0" w:line="240" w:lineRule="auto"/>
        <w:rPr>
          <w:rFonts w:cstheme="minorHAnsi"/>
          <w:sz w:val="24"/>
          <w:szCs w:val="24"/>
        </w:rPr>
      </w:pPr>
      <w:r w:rsidRPr="006028F9">
        <w:rPr>
          <w:rFonts w:cstheme="minorHAnsi"/>
          <w:sz w:val="24"/>
          <w:szCs w:val="24"/>
        </w:rPr>
        <w:t>United States</w:t>
      </w:r>
    </w:p>
    <w:p w14:paraId="36423BAE" w14:textId="77777777" w:rsidR="00A348F7" w:rsidRPr="006028F9" w:rsidRDefault="00A348F7" w:rsidP="00A348F7">
      <w:pPr>
        <w:spacing w:after="0" w:line="240" w:lineRule="auto"/>
        <w:rPr>
          <w:rFonts w:cstheme="minorHAnsi"/>
          <w:sz w:val="24"/>
          <w:szCs w:val="24"/>
        </w:rPr>
      </w:pPr>
      <w:r w:rsidRPr="006028F9">
        <w:rPr>
          <w:rFonts w:cstheme="minorHAnsi"/>
          <w:sz w:val="24"/>
          <w:szCs w:val="24"/>
        </w:rPr>
        <w:t>Phone: 888-446-4511</w:t>
      </w:r>
    </w:p>
    <w:p w14:paraId="25F840EE" w14:textId="77777777" w:rsidR="00A348F7" w:rsidRPr="006028F9" w:rsidRDefault="00175237" w:rsidP="00A348F7">
      <w:pPr>
        <w:spacing w:after="0" w:line="240" w:lineRule="auto"/>
        <w:rPr>
          <w:rFonts w:cstheme="minorHAnsi"/>
          <w:sz w:val="24"/>
          <w:szCs w:val="24"/>
        </w:rPr>
      </w:pPr>
      <w:hyperlink r:id="rId6" w:history="1">
        <w:r w:rsidR="00A348F7" w:rsidRPr="006028F9">
          <w:rPr>
            <w:rStyle w:val="Hyperlink"/>
            <w:rFonts w:cstheme="minorHAnsi"/>
            <w:sz w:val="24"/>
            <w:szCs w:val="24"/>
          </w:rPr>
          <w:t>https://www.transit.dot.gov/regulations-and-guidance/civil-rights-ada/file-complaint-fta</w:t>
        </w:r>
      </w:hyperlink>
    </w:p>
    <w:p w14:paraId="750B2532" w14:textId="77777777" w:rsidR="008F728D" w:rsidRDefault="008F728D" w:rsidP="008F728D">
      <w:pPr>
        <w:spacing w:after="0"/>
        <w:rPr>
          <w:sz w:val="24"/>
          <w:szCs w:val="24"/>
        </w:rPr>
      </w:pPr>
      <w:r>
        <w:rPr>
          <w:sz w:val="24"/>
          <w:szCs w:val="24"/>
        </w:rPr>
        <w:t xml:space="preserve"> </w:t>
      </w:r>
    </w:p>
    <w:p w14:paraId="479EF1EA" w14:textId="6CBEC673" w:rsidR="008F728D" w:rsidRPr="001102A2" w:rsidRDefault="008F728D" w:rsidP="008F728D">
      <w:pPr>
        <w:rPr>
          <w:rFonts w:cstheme="minorHAnsi"/>
          <w:sz w:val="24"/>
          <w:szCs w:val="24"/>
        </w:rPr>
      </w:pPr>
      <w:r w:rsidRPr="006005F7" w:rsidDel="00A2752D">
        <w:rPr>
          <w:sz w:val="24"/>
          <w:szCs w:val="24"/>
        </w:rPr>
        <w:t xml:space="preserve"> </w:t>
      </w:r>
      <w:r w:rsidRPr="001102A2">
        <w:rPr>
          <w:rFonts w:cstheme="minorHAnsi"/>
          <w:sz w:val="24"/>
          <w:szCs w:val="24"/>
        </w:rPr>
        <w:t>[</w:t>
      </w:r>
      <w:r w:rsidR="00A348F7">
        <w:rPr>
          <w:rFonts w:cstheme="minorHAnsi"/>
          <w:sz w:val="24"/>
          <w:szCs w:val="24"/>
        </w:rPr>
        <w:t>I</w:t>
      </w:r>
      <w:r>
        <w:rPr>
          <w:rFonts w:cstheme="minorHAnsi"/>
          <w:sz w:val="24"/>
          <w:szCs w:val="24"/>
        </w:rPr>
        <w:t>f this falls under another federal agency’s portfolio insert appropriate contact</w:t>
      </w:r>
      <w:r w:rsidRPr="001102A2">
        <w:rPr>
          <w:rFonts w:cstheme="minorHAnsi"/>
          <w:sz w:val="24"/>
          <w:szCs w:val="24"/>
        </w:rPr>
        <w:t>]</w:t>
      </w:r>
    </w:p>
    <w:p w14:paraId="37B37680" w14:textId="77777777" w:rsidR="008F728D" w:rsidRPr="001102A2" w:rsidRDefault="008F728D" w:rsidP="008F728D">
      <w:pPr>
        <w:spacing w:after="0"/>
        <w:rPr>
          <w:sz w:val="24"/>
          <w:szCs w:val="24"/>
        </w:rPr>
      </w:pPr>
      <w:r w:rsidRPr="001102A2">
        <w:rPr>
          <w:sz w:val="24"/>
          <w:szCs w:val="24"/>
        </w:rPr>
        <w:t xml:space="preserve">Sincerely, </w:t>
      </w:r>
    </w:p>
    <w:p w14:paraId="7AD5D3D4" w14:textId="77777777" w:rsidR="008F728D" w:rsidRPr="001102A2" w:rsidRDefault="008F728D" w:rsidP="008F728D">
      <w:pPr>
        <w:spacing w:after="0"/>
        <w:rPr>
          <w:sz w:val="24"/>
          <w:szCs w:val="24"/>
        </w:rPr>
      </w:pPr>
    </w:p>
    <w:p w14:paraId="782C6938" w14:textId="64399152" w:rsidR="008F728D" w:rsidRPr="001102A2" w:rsidRDefault="008F728D" w:rsidP="008F728D">
      <w:pPr>
        <w:rPr>
          <w:sz w:val="24"/>
          <w:szCs w:val="24"/>
        </w:rPr>
      </w:pPr>
      <w:r>
        <w:rPr>
          <w:sz w:val="24"/>
          <w:szCs w:val="24"/>
        </w:rPr>
        <w:t>Enclosure</w:t>
      </w:r>
      <w:r w:rsidRPr="001102A2">
        <w:rPr>
          <w:sz w:val="24"/>
          <w:szCs w:val="24"/>
        </w:rPr>
        <w:t xml:space="preserve">: </w:t>
      </w:r>
      <w:r w:rsidR="00A348F7">
        <w:rPr>
          <w:sz w:val="24"/>
          <w:szCs w:val="24"/>
        </w:rPr>
        <w:t>ADA</w:t>
      </w:r>
      <w:r w:rsidRPr="001102A2">
        <w:rPr>
          <w:sz w:val="24"/>
          <w:szCs w:val="24"/>
        </w:rPr>
        <w:t xml:space="preserve"> Title </w:t>
      </w:r>
      <w:r w:rsidR="00A348F7">
        <w:rPr>
          <w:sz w:val="24"/>
          <w:szCs w:val="24"/>
        </w:rPr>
        <w:t>I</w:t>
      </w:r>
      <w:r w:rsidRPr="001102A2">
        <w:rPr>
          <w:sz w:val="24"/>
          <w:szCs w:val="24"/>
        </w:rPr>
        <w:t>I Complaint Procedures</w:t>
      </w:r>
    </w:p>
    <w:p w14:paraId="5ACD7743" w14:textId="77777777" w:rsidR="008F728D" w:rsidRPr="001102A2" w:rsidRDefault="008F728D" w:rsidP="008F728D">
      <w:pPr>
        <w:spacing w:after="0"/>
        <w:rPr>
          <w:sz w:val="24"/>
          <w:szCs w:val="24"/>
        </w:rPr>
      </w:pPr>
      <w:r w:rsidRPr="001102A2">
        <w:rPr>
          <w:sz w:val="24"/>
          <w:szCs w:val="24"/>
        </w:rPr>
        <w:t xml:space="preserve">C: </w:t>
      </w:r>
    </w:p>
    <w:p w14:paraId="1765312A" w14:textId="474AA0D2" w:rsidR="008F728D" w:rsidRDefault="008F728D" w:rsidP="008F728D">
      <w:pPr>
        <w:spacing w:after="0"/>
        <w:rPr>
          <w:sz w:val="24"/>
          <w:szCs w:val="24"/>
        </w:rPr>
      </w:pPr>
      <w:r>
        <w:rPr>
          <w:sz w:val="24"/>
          <w:szCs w:val="24"/>
        </w:rPr>
        <w:lastRenderedPageBreak/>
        <w:t>[</w:t>
      </w:r>
      <w:r w:rsidRPr="001102A2">
        <w:rPr>
          <w:sz w:val="24"/>
          <w:szCs w:val="24"/>
        </w:rPr>
        <w:t>ADA Title II Manager</w:t>
      </w:r>
    </w:p>
    <w:p w14:paraId="201BDA59" w14:textId="150869AA" w:rsidR="008F728D" w:rsidRDefault="008F728D" w:rsidP="008F728D">
      <w:pPr>
        <w:spacing w:after="0"/>
        <w:rPr>
          <w:sz w:val="24"/>
          <w:szCs w:val="24"/>
        </w:rPr>
      </w:pPr>
      <w:r>
        <w:rPr>
          <w:sz w:val="24"/>
          <w:szCs w:val="24"/>
        </w:rPr>
        <w:t>Bureau ADA Title II Coordinator?]</w:t>
      </w:r>
    </w:p>
    <w:p w14:paraId="41196C55" w14:textId="77777777" w:rsidR="00A41A8C" w:rsidRDefault="00175237"/>
    <w:sectPr w:rsidR="00A41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11EDA"/>
    <w:multiLevelType w:val="hybridMultilevel"/>
    <w:tmpl w:val="B70A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8D"/>
    <w:rsid w:val="00003F90"/>
    <w:rsid w:val="000302C9"/>
    <w:rsid w:val="00175237"/>
    <w:rsid w:val="002F2ABA"/>
    <w:rsid w:val="00622F4F"/>
    <w:rsid w:val="008F728D"/>
    <w:rsid w:val="00916FC2"/>
    <w:rsid w:val="009F0EA6"/>
    <w:rsid w:val="00A341C5"/>
    <w:rsid w:val="00A348F7"/>
    <w:rsid w:val="00CD30E4"/>
    <w:rsid w:val="00CE4FED"/>
    <w:rsid w:val="00E26C94"/>
    <w:rsid w:val="00F6076C"/>
    <w:rsid w:val="00F8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6E42"/>
  <w15:chartTrackingRefBased/>
  <w15:docId w15:val="{AD16A7EC-5C7B-4971-B9E1-4E4990BB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28D"/>
  </w:style>
  <w:style w:type="paragraph" w:styleId="Heading1">
    <w:name w:val="heading 1"/>
    <w:basedOn w:val="Normal"/>
    <w:next w:val="Normal"/>
    <w:link w:val="Heading1Char"/>
    <w:uiPriority w:val="9"/>
    <w:qFormat/>
    <w:rsid w:val="00622F4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F4F"/>
    <w:rPr>
      <w:rFonts w:asciiTheme="majorHAnsi" w:eastAsiaTheme="majorEastAsia" w:hAnsiTheme="majorHAnsi" w:cstheme="majorBidi"/>
      <w:b/>
      <w:color w:val="2F5496" w:themeColor="accent1" w:themeShade="BF"/>
      <w:sz w:val="32"/>
      <w:szCs w:val="32"/>
    </w:rPr>
  </w:style>
  <w:style w:type="paragraph" w:styleId="ListParagraph">
    <w:name w:val="List Paragraph"/>
    <w:basedOn w:val="Normal"/>
    <w:uiPriority w:val="34"/>
    <w:qFormat/>
    <w:rsid w:val="008F728D"/>
    <w:pPr>
      <w:ind w:left="720"/>
      <w:contextualSpacing/>
    </w:pPr>
  </w:style>
  <w:style w:type="character" w:styleId="Hyperlink">
    <w:name w:val="Hyperlink"/>
    <w:basedOn w:val="DefaultParagraphFont"/>
    <w:uiPriority w:val="99"/>
    <w:unhideWhenUsed/>
    <w:rsid w:val="008F728D"/>
    <w:rPr>
      <w:color w:val="0000FF"/>
      <w:u w:val="single"/>
    </w:rPr>
  </w:style>
  <w:style w:type="character" w:styleId="FollowedHyperlink">
    <w:name w:val="FollowedHyperlink"/>
    <w:basedOn w:val="DefaultParagraphFont"/>
    <w:uiPriority w:val="99"/>
    <w:semiHidden/>
    <w:unhideWhenUsed/>
    <w:rsid w:val="00E26C94"/>
    <w:rPr>
      <w:color w:val="954F72" w:themeColor="followedHyperlink"/>
      <w:u w:val="single"/>
    </w:rPr>
  </w:style>
  <w:style w:type="character" w:styleId="UnresolvedMention">
    <w:name w:val="Unresolved Mention"/>
    <w:basedOn w:val="DefaultParagraphFont"/>
    <w:uiPriority w:val="99"/>
    <w:semiHidden/>
    <w:unhideWhenUsed/>
    <w:rsid w:val="00E26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it.dot.gov/regulations-and-guidance/civil-rights-ada/file-complaint-fta" TargetMode="External"/><Relationship Id="rId5" Type="http://schemas.openxmlformats.org/officeDocument/2006/relationships/hyperlink" Target="https://www.justice.gov/crt/disability-rights-s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oehr@portlandoregon.gov</dc:creator>
  <cp:keywords/>
  <dc:description/>
  <cp:lastModifiedBy>Sherman, Joseph</cp:lastModifiedBy>
  <cp:revision>12</cp:revision>
  <dcterms:created xsi:type="dcterms:W3CDTF">2022-10-31T18:42:00Z</dcterms:created>
  <dcterms:modified xsi:type="dcterms:W3CDTF">2022-11-29T21:46:00Z</dcterms:modified>
</cp:coreProperties>
</file>