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F912" w14:textId="0D255B76" w:rsidR="0012453D" w:rsidRDefault="00DF50B8" w:rsidP="004350F0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567D1BE3" wp14:editId="7AFDFD95">
            <wp:extent cx="8782050" cy="790575"/>
            <wp:effectExtent l="0" t="0" r="0" b="0"/>
            <wp:docPr id="1" name="Picture 1" descr="bds_app_header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_app_header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EFFE" w14:textId="77777777" w:rsidR="0012453D" w:rsidRDefault="0012453D">
      <w:pPr>
        <w:pStyle w:val="Title"/>
        <w:jc w:val="left"/>
        <w:rPr>
          <w:sz w:val="28"/>
          <w:u w:val="single"/>
        </w:rPr>
      </w:pPr>
    </w:p>
    <w:p w14:paraId="47F5D5EA" w14:textId="77777777" w:rsidR="0012453D" w:rsidRDefault="0012453D">
      <w:pPr>
        <w:pStyle w:val="Title"/>
        <w:rPr>
          <w:sz w:val="32"/>
          <w:u w:val="single"/>
        </w:rPr>
      </w:pPr>
      <w:r>
        <w:rPr>
          <w:sz w:val="28"/>
          <w:u w:val="single"/>
        </w:rPr>
        <w:t>BUILDING CODE SUMMARY PLANS</w:t>
      </w:r>
      <w:r w:rsidR="00EF6EBD">
        <w:rPr>
          <w:sz w:val="28"/>
          <w:u w:val="single"/>
        </w:rPr>
        <w:t>, NARRATIVE, AND</w:t>
      </w:r>
      <w:r>
        <w:rPr>
          <w:sz w:val="28"/>
          <w:u w:val="single"/>
        </w:rPr>
        <w:t xml:space="preserve"> CODE CHECK WORKSHEET</w:t>
      </w:r>
    </w:p>
    <w:p w14:paraId="3D1C488D" w14:textId="77777777" w:rsidR="0012453D" w:rsidRDefault="0012453D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14:paraId="01181B33" w14:textId="66E48224" w:rsidR="0012453D" w:rsidRDefault="0012453D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This handout describes Building Code Summary Plans and includes a Code Check Worksheet. Code Summary Plans are a vital reference for designers, plan reviewers, contractors</w:t>
      </w:r>
      <w:r w:rsidR="001D5CA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inspectors, and are valuable for the design and review of separate Mechanical Permits and future alterations of a building.  The Worksheet is a useful guide for designers to analyze a building design and demonstrate that it complies with the Building Code.</w:t>
      </w:r>
      <w:r w:rsidR="003E1CC7">
        <w:rPr>
          <w:rFonts w:ascii="Arial" w:hAnsi="Arial"/>
          <w:sz w:val="24"/>
        </w:rPr>
        <w:t xml:space="preserve">  Information from the Worksheet should be incorporated into the Building Code Summary.</w:t>
      </w:r>
    </w:p>
    <w:p w14:paraId="14D81C11" w14:textId="77777777" w:rsidR="0012453D" w:rsidRDefault="0012453D">
      <w:pPr>
        <w:pStyle w:val="Heading5"/>
        <w:jc w:val="left"/>
        <w:rPr>
          <w:sz w:val="24"/>
        </w:rPr>
      </w:pPr>
    </w:p>
    <w:p w14:paraId="41B975EB" w14:textId="270803C2" w:rsidR="0012453D" w:rsidRDefault="0012453D">
      <w:pPr>
        <w:pStyle w:val="Heading5"/>
        <w:jc w:val="left"/>
        <w:rPr>
          <w:sz w:val="24"/>
        </w:rPr>
      </w:pPr>
      <w:r>
        <w:rPr>
          <w:sz w:val="24"/>
        </w:rPr>
        <w:t>BUILDING CODE SUMMARY PLANS</w:t>
      </w:r>
      <w:r w:rsidR="001D5CAC">
        <w:rPr>
          <w:sz w:val="24"/>
        </w:rPr>
        <w:t xml:space="preserve"> (CHECKLIST)</w:t>
      </w:r>
      <w:r>
        <w:rPr>
          <w:sz w:val="24"/>
        </w:rPr>
        <w:t>:</w:t>
      </w:r>
    </w:p>
    <w:p w14:paraId="02ED9121" w14:textId="77777777" w:rsidR="0012453D" w:rsidRDefault="0012453D"/>
    <w:p w14:paraId="6EE54533" w14:textId="77777777" w:rsidR="0012453D" w:rsidRDefault="0012453D" w:rsidP="004350F0">
      <w:pPr>
        <w:pStyle w:val="BodyText"/>
        <w:spacing w:after="120"/>
      </w:pPr>
      <w:r>
        <w:rPr>
          <w:u w:val="single"/>
        </w:rPr>
        <w:t>Floor Plan</w:t>
      </w:r>
      <w:r>
        <w:t xml:space="preserve"> of each level showing walls, stairs, doors with swing direction, windows, plumbing fixtures, etc. Drawings must be at a minimum scale of 1/16” = 1’-0” and must be clearly legible and in black and white.</w:t>
      </w:r>
    </w:p>
    <w:p w14:paraId="6C9CA7CB" w14:textId="77777777" w:rsidR="0012453D" w:rsidRDefault="0012453D" w:rsidP="004350F0">
      <w:pPr>
        <w:numPr>
          <w:ilvl w:val="0"/>
          <w:numId w:val="51"/>
        </w:numPr>
        <w:spacing w:after="80"/>
        <w:contextualSpacing/>
      </w:pPr>
      <w:r>
        <w:t>Label each room or area’s:</w:t>
      </w:r>
    </w:p>
    <w:p w14:paraId="50DE07AA" w14:textId="6D327157" w:rsidR="0012453D" w:rsidRDefault="0012453D" w:rsidP="004350F0">
      <w:pPr>
        <w:pStyle w:val="ListParagraph"/>
        <w:numPr>
          <w:ilvl w:val="0"/>
          <w:numId w:val="51"/>
        </w:numPr>
        <w:spacing w:after="80"/>
      </w:pPr>
      <w:r>
        <w:t>Use (e.g. Office, Sales, Storage, Corridor, Exit Enclosure, Exit Passageway, etc.);</w:t>
      </w:r>
    </w:p>
    <w:p w14:paraId="70D8D467" w14:textId="43330EA4" w:rsidR="0012453D" w:rsidRDefault="0012453D" w:rsidP="004350F0">
      <w:pPr>
        <w:pStyle w:val="ListParagraph"/>
        <w:numPr>
          <w:ilvl w:val="0"/>
          <w:numId w:val="51"/>
        </w:numPr>
        <w:spacing w:after="80"/>
      </w:pPr>
      <w:r>
        <w:t>Occupancy group classification;</w:t>
      </w:r>
    </w:p>
    <w:p w14:paraId="495976D8" w14:textId="18C5831F" w:rsidR="0012453D" w:rsidRDefault="0012453D" w:rsidP="004350F0">
      <w:pPr>
        <w:pStyle w:val="ListParagraph"/>
        <w:numPr>
          <w:ilvl w:val="0"/>
          <w:numId w:val="51"/>
        </w:numPr>
        <w:spacing w:after="80"/>
      </w:pPr>
      <w:r>
        <w:t>Floor area;</w:t>
      </w:r>
    </w:p>
    <w:p w14:paraId="08310707" w14:textId="6C43F20F" w:rsidR="0012453D" w:rsidRDefault="0012453D" w:rsidP="004350F0">
      <w:pPr>
        <w:pStyle w:val="ListParagraph"/>
        <w:numPr>
          <w:ilvl w:val="0"/>
          <w:numId w:val="51"/>
        </w:numPr>
        <w:spacing w:after="80"/>
      </w:pPr>
      <w:r>
        <w:t>Floor area per occupant;</w:t>
      </w:r>
    </w:p>
    <w:p w14:paraId="5BE740C1" w14:textId="05AA1354" w:rsidR="0012453D" w:rsidRDefault="0012453D" w:rsidP="004350F0">
      <w:pPr>
        <w:pStyle w:val="ListParagraph"/>
        <w:numPr>
          <w:ilvl w:val="0"/>
          <w:numId w:val="51"/>
        </w:numPr>
        <w:spacing w:after="80"/>
      </w:pPr>
      <w:r>
        <w:t>Occupant load.</w:t>
      </w:r>
    </w:p>
    <w:p w14:paraId="7439B629" w14:textId="61D42872" w:rsidR="001D5CAC" w:rsidRDefault="0012453D" w:rsidP="004350F0">
      <w:pPr>
        <w:numPr>
          <w:ilvl w:val="0"/>
          <w:numId w:val="51"/>
        </w:numPr>
        <w:spacing w:after="80"/>
        <w:contextualSpacing/>
      </w:pPr>
      <w:r>
        <w:t>Graphically show locations</w:t>
      </w:r>
      <w:r w:rsidR="001D5CAC">
        <w:t xml:space="preserve"> </w:t>
      </w:r>
      <w:r>
        <w:t xml:space="preserve">and fire ratings of all fire-rated walls </w:t>
      </w:r>
      <w:r w:rsidR="001D5CAC">
        <w:t>including:</w:t>
      </w:r>
    </w:p>
    <w:p w14:paraId="1FA9CC2F" w14:textId="33741D48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>Exterior Walls</w:t>
      </w:r>
      <w:r w:rsidR="001D5CAC">
        <w:t>,</w:t>
      </w:r>
    </w:p>
    <w:p w14:paraId="2DF48575" w14:textId="08941DDD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>Exit Enclosures</w:t>
      </w:r>
      <w:r w:rsidR="001D5CAC">
        <w:t>,</w:t>
      </w:r>
    </w:p>
    <w:p w14:paraId="28F3AB9B" w14:textId="354A5E6F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>Exit Passageways</w:t>
      </w:r>
      <w:r w:rsidR="001D5CAC">
        <w:t>,</w:t>
      </w:r>
    </w:p>
    <w:p w14:paraId="601B3A57" w14:textId="77777777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 xml:space="preserve">Fire Area Separations, </w:t>
      </w:r>
    </w:p>
    <w:p w14:paraId="7F29CBE7" w14:textId="77777777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 xml:space="preserve">Occupancy Separations, </w:t>
      </w:r>
    </w:p>
    <w:p w14:paraId="34AF4E6F" w14:textId="77777777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 xml:space="preserve">Shafts, </w:t>
      </w:r>
    </w:p>
    <w:p w14:paraId="5ECF09C0" w14:textId="77777777" w:rsidR="001D5CAC" w:rsidRDefault="0012453D" w:rsidP="004350F0">
      <w:pPr>
        <w:numPr>
          <w:ilvl w:val="1"/>
          <w:numId w:val="52"/>
        </w:numPr>
        <w:spacing w:after="80"/>
        <w:contextualSpacing/>
      </w:pPr>
      <w:r>
        <w:t xml:space="preserve">Horizontal Exits, </w:t>
      </w:r>
    </w:p>
    <w:p w14:paraId="4C35F6E1" w14:textId="77777777" w:rsidR="001D5CAC" w:rsidRDefault="0012453D" w:rsidP="004350F0">
      <w:pPr>
        <w:numPr>
          <w:ilvl w:val="1"/>
          <w:numId w:val="52"/>
        </w:numPr>
        <w:spacing w:after="80"/>
      </w:pPr>
      <w:r>
        <w:t xml:space="preserve">Corridors, and </w:t>
      </w:r>
    </w:p>
    <w:p w14:paraId="7707F5F0" w14:textId="0115962E" w:rsidR="00A174D3" w:rsidRDefault="0012453D" w:rsidP="003E1CC7">
      <w:pPr>
        <w:numPr>
          <w:ilvl w:val="1"/>
          <w:numId w:val="52"/>
        </w:numPr>
        <w:spacing w:after="80"/>
      </w:pPr>
      <w:r>
        <w:t>Smoke Compartment</w:t>
      </w:r>
    </w:p>
    <w:p w14:paraId="43F32860" w14:textId="77777777" w:rsidR="003E1CC7" w:rsidRDefault="003E1CC7" w:rsidP="004350F0">
      <w:pPr>
        <w:spacing w:after="80"/>
        <w:ind w:left="1440"/>
      </w:pPr>
    </w:p>
    <w:p w14:paraId="589EEAB3" w14:textId="5FCF6CB1" w:rsidR="001D5CAC" w:rsidRDefault="003E1CC7" w:rsidP="004350F0">
      <w:pPr>
        <w:numPr>
          <w:ilvl w:val="1"/>
          <w:numId w:val="52"/>
        </w:numPr>
        <w:spacing w:after="80"/>
        <w:ind w:left="720"/>
      </w:pPr>
      <w:r>
        <w:lastRenderedPageBreak/>
        <w:t>Graphically i</w:t>
      </w:r>
      <w:r w:rsidR="001D5CAC">
        <w:t>dentify</w:t>
      </w:r>
      <w:r w:rsidR="0012453D">
        <w:t xml:space="preserve"> and </w:t>
      </w:r>
      <w:r w:rsidR="001D5CAC">
        <w:t>differentiat</w:t>
      </w:r>
      <w:r w:rsidR="001D5CAC">
        <w:t>e</w:t>
      </w:r>
      <w:r w:rsidR="001D5CAC">
        <w:t xml:space="preserve"> </w:t>
      </w:r>
      <w:r>
        <w:t>each</w:t>
      </w:r>
      <w:r w:rsidR="001D5CAC">
        <w:t xml:space="preserve"> wall type</w:t>
      </w:r>
      <w:r w:rsidR="0012453D">
        <w:t xml:space="preserve">: </w:t>
      </w:r>
    </w:p>
    <w:p w14:paraId="3AF23FFE" w14:textId="44FAEE6E" w:rsidR="001D5CAC" w:rsidRDefault="0012453D" w:rsidP="004350F0">
      <w:pPr>
        <w:numPr>
          <w:ilvl w:val="1"/>
          <w:numId w:val="54"/>
        </w:numPr>
        <w:spacing w:after="80"/>
        <w:ind w:left="1440"/>
      </w:pPr>
      <w:r>
        <w:t xml:space="preserve">Fire Walls, </w:t>
      </w:r>
    </w:p>
    <w:p w14:paraId="640CD56A" w14:textId="6999C2CE" w:rsidR="001D5CAC" w:rsidRDefault="0012453D" w:rsidP="004350F0">
      <w:pPr>
        <w:numPr>
          <w:ilvl w:val="1"/>
          <w:numId w:val="54"/>
        </w:numPr>
        <w:spacing w:after="80"/>
        <w:ind w:left="1440"/>
      </w:pPr>
      <w:r>
        <w:t xml:space="preserve">Fire Barriers, </w:t>
      </w:r>
    </w:p>
    <w:p w14:paraId="444120A7" w14:textId="4AD358AA" w:rsidR="001D5CAC" w:rsidRDefault="0012453D" w:rsidP="004350F0">
      <w:pPr>
        <w:numPr>
          <w:ilvl w:val="1"/>
          <w:numId w:val="54"/>
        </w:numPr>
        <w:spacing w:after="80"/>
        <w:ind w:left="1440"/>
      </w:pPr>
      <w:r>
        <w:t xml:space="preserve">Fire Partitions, </w:t>
      </w:r>
    </w:p>
    <w:p w14:paraId="1ECDECA1" w14:textId="28FD46F4" w:rsidR="001D5CAC" w:rsidRDefault="0012453D" w:rsidP="004350F0">
      <w:pPr>
        <w:numPr>
          <w:ilvl w:val="1"/>
          <w:numId w:val="54"/>
        </w:numPr>
        <w:spacing w:after="80"/>
        <w:ind w:left="1440"/>
      </w:pPr>
      <w:r>
        <w:t xml:space="preserve">Smoke Partitions, or </w:t>
      </w:r>
    </w:p>
    <w:p w14:paraId="51AC0235" w14:textId="077140C1" w:rsidR="0012453D" w:rsidRDefault="0012453D" w:rsidP="004350F0">
      <w:pPr>
        <w:numPr>
          <w:ilvl w:val="1"/>
          <w:numId w:val="54"/>
        </w:numPr>
        <w:spacing w:after="80"/>
        <w:ind w:left="1440"/>
      </w:pPr>
      <w:r>
        <w:t>Smoke Barriers.</w:t>
      </w:r>
    </w:p>
    <w:p w14:paraId="397ABAAA" w14:textId="77777777" w:rsidR="001D5CAC" w:rsidRDefault="0012453D" w:rsidP="004350F0">
      <w:pPr>
        <w:numPr>
          <w:ilvl w:val="0"/>
          <w:numId w:val="53"/>
        </w:numPr>
        <w:spacing w:after="80"/>
      </w:pPr>
      <w:r>
        <w:t xml:space="preserve">Graphically show </w:t>
      </w:r>
      <w:r w:rsidR="001D5CAC">
        <w:t>openings through floors including but not limited to:</w:t>
      </w:r>
    </w:p>
    <w:p w14:paraId="0F75519C" w14:textId="1797C646" w:rsidR="001D5CAC" w:rsidRDefault="001D5CAC" w:rsidP="004350F0">
      <w:pPr>
        <w:numPr>
          <w:ilvl w:val="1"/>
          <w:numId w:val="55"/>
        </w:numPr>
        <w:spacing w:after="80"/>
      </w:pPr>
      <w:r>
        <w:t>E</w:t>
      </w:r>
      <w:r>
        <w:t>levators</w:t>
      </w:r>
      <w:r w:rsidR="0012453D">
        <w:t xml:space="preserve">, </w:t>
      </w:r>
    </w:p>
    <w:p w14:paraId="232A0A8F" w14:textId="349E37C8" w:rsidR="001D5CAC" w:rsidRDefault="001D5CAC" w:rsidP="004350F0">
      <w:pPr>
        <w:numPr>
          <w:ilvl w:val="1"/>
          <w:numId w:val="55"/>
        </w:numPr>
        <w:spacing w:after="80"/>
      </w:pPr>
      <w:r>
        <w:t>M</w:t>
      </w:r>
      <w:r>
        <w:t xml:space="preserve">echanical </w:t>
      </w:r>
      <w:r w:rsidR="0012453D">
        <w:t>shafts</w:t>
      </w:r>
      <w:r>
        <w:t>,</w:t>
      </w:r>
      <w:r w:rsidR="0012453D">
        <w:t xml:space="preserve"> </w:t>
      </w:r>
    </w:p>
    <w:p w14:paraId="4EDD79C7" w14:textId="34CED105" w:rsidR="0012453D" w:rsidRDefault="001D5CAC" w:rsidP="004350F0">
      <w:pPr>
        <w:numPr>
          <w:ilvl w:val="1"/>
          <w:numId w:val="55"/>
        </w:numPr>
        <w:spacing w:after="80"/>
      </w:pPr>
      <w:r>
        <w:t>O</w:t>
      </w:r>
      <w:r w:rsidR="0012453D">
        <w:t>ther openings through floors.</w:t>
      </w:r>
    </w:p>
    <w:p w14:paraId="720D72DA" w14:textId="77777777" w:rsidR="001D5CAC" w:rsidRDefault="001D5CAC" w:rsidP="004350F0">
      <w:pPr>
        <w:numPr>
          <w:ilvl w:val="0"/>
          <w:numId w:val="53"/>
        </w:numPr>
        <w:spacing w:after="80"/>
      </w:pPr>
      <w:r>
        <w:t>Provide information on illuminated egress path:</w:t>
      </w:r>
    </w:p>
    <w:p w14:paraId="7D9C552F" w14:textId="05991974" w:rsidR="001D5CAC" w:rsidRDefault="0012453D" w:rsidP="004350F0">
      <w:pPr>
        <w:numPr>
          <w:ilvl w:val="1"/>
          <w:numId w:val="56"/>
        </w:numPr>
        <w:spacing w:after="80"/>
      </w:pPr>
      <w:r>
        <w:t>Graphically show the illuminated egress path</w:t>
      </w:r>
      <w:r w:rsidR="001D5CAC">
        <w:t xml:space="preserve"> with required width,</w:t>
      </w:r>
    </w:p>
    <w:p w14:paraId="55816EA4" w14:textId="5D72309C" w:rsidR="001D5CAC" w:rsidRDefault="001D5CAC" w:rsidP="004350F0">
      <w:pPr>
        <w:numPr>
          <w:ilvl w:val="1"/>
          <w:numId w:val="56"/>
        </w:numPr>
        <w:spacing w:after="80"/>
      </w:pPr>
      <w:r>
        <w:t>I</w:t>
      </w:r>
      <w:r w:rsidR="0012453D">
        <w:t>ndicate how backup power is supplied</w:t>
      </w:r>
      <w:r>
        <w:t xml:space="preserve"> for illumination,</w:t>
      </w:r>
    </w:p>
    <w:p w14:paraId="2195AEEC" w14:textId="00BFB6BA" w:rsidR="0012453D" w:rsidRDefault="0012453D" w:rsidP="004350F0">
      <w:pPr>
        <w:numPr>
          <w:ilvl w:val="1"/>
          <w:numId w:val="56"/>
        </w:numPr>
        <w:spacing w:after="80"/>
      </w:pPr>
      <w:r>
        <w:t>Indicate the minimum light level across the required egress path at the floor level.</w:t>
      </w:r>
    </w:p>
    <w:p w14:paraId="06644F3B" w14:textId="77777777" w:rsidR="0012453D" w:rsidRDefault="0012453D" w:rsidP="004350F0">
      <w:pPr>
        <w:numPr>
          <w:ilvl w:val="0"/>
          <w:numId w:val="53"/>
        </w:numPr>
        <w:spacing w:after="80"/>
      </w:pPr>
      <w:r>
        <w:t>Graphically show exit sign locations.</w:t>
      </w:r>
    </w:p>
    <w:p w14:paraId="51404673" w14:textId="77777777" w:rsidR="0012453D" w:rsidRDefault="0012453D" w:rsidP="004350F0">
      <w:pPr>
        <w:numPr>
          <w:ilvl w:val="0"/>
          <w:numId w:val="53"/>
        </w:numPr>
        <w:spacing w:after="80"/>
      </w:pPr>
      <w:r>
        <w:t>For larger occupant loads, graphically show the minimum required exit widths and proposed exit capacities at doors and stairs.</w:t>
      </w:r>
    </w:p>
    <w:p w14:paraId="29DB9693" w14:textId="77777777" w:rsidR="0012453D" w:rsidRDefault="0012453D" w:rsidP="004350F0">
      <w:pPr>
        <w:spacing w:after="80"/>
      </w:pPr>
    </w:p>
    <w:p w14:paraId="682C5559" w14:textId="77777777" w:rsidR="0012453D" w:rsidRDefault="0012453D" w:rsidP="004350F0">
      <w:pPr>
        <w:spacing w:after="80"/>
      </w:pPr>
      <w:r w:rsidRPr="008F0E6F">
        <w:rPr>
          <w:u w:val="single"/>
        </w:rPr>
        <w:t>Building Elevations</w:t>
      </w:r>
      <w:r>
        <w:t xml:space="preserve"> and/or </w:t>
      </w:r>
      <w:r w:rsidRPr="008F0E6F">
        <w:rPr>
          <w:u w:val="single"/>
        </w:rPr>
        <w:t>Building Sections</w:t>
      </w:r>
      <w:r>
        <w:t xml:space="preserve"> illustrating the following conditions as applicable:</w:t>
      </w:r>
    </w:p>
    <w:p w14:paraId="77220801" w14:textId="77777777" w:rsidR="008F0E6F" w:rsidRDefault="008F0E6F" w:rsidP="004350F0">
      <w:pPr>
        <w:numPr>
          <w:ilvl w:val="0"/>
          <w:numId w:val="53"/>
        </w:numPr>
        <w:spacing w:after="80"/>
      </w:pPr>
      <w:r>
        <w:t>Allowable openings based on Fire Separation Distance:</w:t>
      </w:r>
    </w:p>
    <w:p w14:paraId="50A89200" w14:textId="77777777" w:rsidR="008F0E6F" w:rsidRDefault="0012453D" w:rsidP="004350F0">
      <w:pPr>
        <w:numPr>
          <w:ilvl w:val="2"/>
          <w:numId w:val="57"/>
        </w:numPr>
        <w:spacing w:after="80"/>
        <w:ind w:left="1440"/>
      </w:pPr>
      <w:r>
        <w:t xml:space="preserve">Exterior wall areas in square feet per story, and </w:t>
      </w:r>
    </w:p>
    <w:p w14:paraId="07D33045" w14:textId="6AC690E8" w:rsidR="0012453D" w:rsidRDefault="008F0E6F" w:rsidP="004350F0">
      <w:pPr>
        <w:numPr>
          <w:ilvl w:val="2"/>
          <w:numId w:val="57"/>
        </w:numPr>
        <w:spacing w:after="80"/>
        <w:ind w:left="1440"/>
      </w:pPr>
      <w:r>
        <w:t>M</w:t>
      </w:r>
      <w:r w:rsidR="0012453D">
        <w:t xml:space="preserve">aximum allowable percentage and area of protected and unprotected openings per story </w:t>
      </w:r>
    </w:p>
    <w:p w14:paraId="4BEF80FC" w14:textId="77777777" w:rsidR="0012453D" w:rsidRDefault="0012453D" w:rsidP="004350F0">
      <w:pPr>
        <w:numPr>
          <w:ilvl w:val="0"/>
          <w:numId w:val="53"/>
        </w:numPr>
        <w:spacing w:after="80"/>
      </w:pPr>
      <w:r>
        <w:t>Vertical fire wall locations and fire rating from foundation to the roof.</w:t>
      </w:r>
    </w:p>
    <w:p w14:paraId="07478406" w14:textId="6E6A2601" w:rsidR="008F0E6F" w:rsidRDefault="0012453D" w:rsidP="004350F0">
      <w:pPr>
        <w:numPr>
          <w:ilvl w:val="0"/>
          <w:numId w:val="53"/>
        </w:numPr>
        <w:spacing w:after="80"/>
        <w:rPr>
          <w:b/>
        </w:rPr>
      </w:pPr>
      <w:r>
        <w:t>Locations and fire ratings of horizontal floor-ceiling assemblies that separate different construction types.</w:t>
      </w:r>
      <w:r w:rsidR="008F0E6F">
        <w:br w:type="page"/>
      </w:r>
    </w:p>
    <w:p w14:paraId="09CB29C2" w14:textId="3C3CD012" w:rsidR="00EF6EBD" w:rsidRPr="00EF6EBD" w:rsidRDefault="00EF6EBD" w:rsidP="00EF6EBD">
      <w:pPr>
        <w:pStyle w:val="Heading5"/>
        <w:jc w:val="left"/>
        <w:rPr>
          <w:sz w:val="24"/>
        </w:rPr>
      </w:pPr>
      <w:r w:rsidRPr="00EF6EBD">
        <w:rPr>
          <w:sz w:val="24"/>
        </w:rPr>
        <w:lastRenderedPageBreak/>
        <w:t>BUILDING CODE SUMMARY NARRATIVE</w:t>
      </w:r>
      <w:r w:rsidR="00924EC7">
        <w:rPr>
          <w:sz w:val="24"/>
        </w:rPr>
        <w:t xml:space="preserve"> </w:t>
      </w:r>
      <w:r w:rsidR="00A174D3">
        <w:rPr>
          <w:sz w:val="24"/>
        </w:rPr>
        <w:t>(</w:t>
      </w:r>
      <w:r w:rsidR="00924EC7">
        <w:rPr>
          <w:sz w:val="24"/>
        </w:rPr>
        <w:t>CHECKLIST</w:t>
      </w:r>
      <w:r w:rsidR="00A174D3">
        <w:rPr>
          <w:sz w:val="24"/>
        </w:rPr>
        <w:t>)</w:t>
      </w:r>
      <w:r>
        <w:rPr>
          <w:sz w:val="24"/>
        </w:rPr>
        <w:t>:</w:t>
      </w:r>
    </w:p>
    <w:p w14:paraId="520DA110" w14:textId="6FA949A1" w:rsidR="00EF6EBD" w:rsidRPr="00354A35" w:rsidRDefault="008F0E6F" w:rsidP="004350F0">
      <w:pPr>
        <w:ind w:firstLine="360"/>
        <w:rPr>
          <w:szCs w:val="24"/>
        </w:rPr>
      </w:pPr>
      <w:r>
        <w:rPr>
          <w:szCs w:val="24"/>
        </w:rPr>
        <w:t xml:space="preserve">See Project Information pages </w:t>
      </w:r>
      <w:r w:rsidR="00A174D3">
        <w:rPr>
          <w:szCs w:val="24"/>
        </w:rPr>
        <w:t xml:space="preserve">below </w:t>
      </w:r>
      <w:r>
        <w:rPr>
          <w:szCs w:val="24"/>
        </w:rPr>
        <w:t>for specific requirements.</w:t>
      </w:r>
    </w:p>
    <w:p w14:paraId="6FE8B562" w14:textId="77777777" w:rsidR="00666E49" w:rsidRDefault="00666E49" w:rsidP="00666E49"/>
    <w:p w14:paraId="4D8350E2" w14:textId="4CC1CF96" w:rsidR="00EF6EBD" w:rsidRPr="00C11640" w:rsidRDefault="00C11640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Project name</w:t>
      </w:r>
    </w:p>
    <w:p w14:paraId="6513C370" w14:textId="210FF505" w:rsidR="00C11640" w:rsidRPr="00666E49" w:rsidRDefault="00C11640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Scope of work</w:t>
      </w:r>
    </w:p>
    <w:p w14:paraId="41C2D7AD" w14:textId="77777777" w:rsidR="00666E49" w:rsidRPr="00666E49" w:rsidRDefault="00666E49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Building code edition</w:t>
      </w:r>
    </w:p>
    <w:p w14:paraId="6AD8DF10" w14:textId="77777777" w:rsidR="00EF6EBD" w:rsidRP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354A35">
        <w:rPr>
          <w:rFonts w:cs="Arial"/>
          <w:szCs w:val="24"/>
        </w:rPr>
        <w:t xml:space="preserve"> of original</w:t>
      </w:r>
      <w:r>
        <w:rPr>
          <w:rFonts w:cs="Arial"/>
          <w:szCs w:val="24"/>
        </w:rPr>
        <w:t xml:space="preserve"> building</w:t>
      </w:r>
      <w:r w:rsidRPr="00354A35">
        <w:rPr>
          <w:rFonts w:cs="Arial"/>
          <w:szCs w:val="24"/>
        </w:rPr>
        <w:t xml:space="preserve"> construction</w:t>
      </w:r>
    </w:p>
    <w:p w14:paraId="1CF25323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Use(s) and occupancy classification(s)</w:t>
      </w:r>
    </w:p>
    <w:p w14:paraId="176C35F7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Occupancy separation requirements – or nonseparated occupancies</w:t>
      </w:r>
    </w:p>
    <w:p w14:paraId="2D5F0CD0" w14:textId="77777777" w:rsidR="00666E49" w:rsidRDefault="00666E49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Number of stories</w:t>
      </w:r>
    </w:p>
    <w:p w14:paraId="327B575D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Floor area per floor</w:t>
      </w:r>
      <w:r>
        <w:rPr>
          <w:rFonts w:cs="Arial"/>
          <w:szCs w:val="24"/>
        </w:rPr>
        <w:t>, t</w:t>
      </w:r>
      <w:r w:rsidRPr="00354A35">
        <w:rPr>
          <w:rFonts w:cs="Arial"/>
          <w:szCs w:val="24"/>
        </w:rPr>
        <w:t>otal floor area</w:t>
      </w:r>
    </w:p>
    <w:p w14:paraId="40D34F6B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Construction type(s)</w:t>
      </w:r>
    </w:p>
    <w:p w14:paraId="059AA466" w14:textId="21C23D6A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Fire sprinkler provided (yes/no), location</w:t>
      </w:r>
      <w:r w:rsidR="008F0E6F">
        <w:rPr>
          <w:rFonts w:cs="Arial"/>
          <w:szCs w:val="24"/>
        </w:rPr>
        <w:t>,</w:t>
      </w:r>
      <w:r w:rsidRPr="00354A35">
        <w:rPr>
          <w:rFonts w:cs="Arial"/>
          <w:szCs w:val="24"/>
        </w:rPr>
        <w:t xml:space="preserve"> and type</w:t>
      </w:r>
    </w:p>
    <w:p w14:paraId="18A19F72" w14:textId="300EA95B" w:rsidR="00666E49" w:rsidRPr="008F0E6F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 xml:space="preserve">Fire alarm pull stations and </w:t>
      </w:r>
      <w:r w:rsidR="00666E49">
        <w:rPr>
          <w:rFonts w:cs="Arial"/>
          <w:szCs w:val="24"/>
        </w:rPr>
        <w:t>notification provided (yes/no)</w:t>
      </w:r>
    </w:p>
    <w:p w14:paraId="3D83C6C6" w14:textId="1469C720" w:rsidR="008F0E6F" w:rsidRDefault="008F0E6F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Energy Code Analysis</w:t>
      </w:r>
    </w:p>
    <w:p w14:paraId="0B6E8959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Number of standard and accessible parking spaces required/provided</w:t>
      </w:r>
    </w:p>
    <w:p w14:paraId="2A97BFE6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Number of plumbing fixtures required/provided</w:t>
      </w:r>
    </w:p>
    <w:p w14:paraId="1AA9A69C" w14:textId="77777777" w:rsidR="0012453D" w:rsidRPr="00666E49" w:rsidRDefault="00EF6EBD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Building code appeals with Date, ID #, and brief description of code requiremen</w:t>
      </w:r>
      <w:r w:rsidR="00666E49">
        <w:rPr>
          <w:rFonts w:cs="Arial"/>
          <w:szCs w:val="24"/>
        </w:rPr>
        <w:t>t and alternate design approved</w:t>
      </w:r>
    </w:p>
    <w:p w14:paraId="79697028" w14:textId="7940E74D" w:rsidR="0012453D" w:rsidRDefault="003E1CC7" w:rsidP="00EF6EBD">
      <w:pPr>
        <w:pageBreakBefore/>
        <w:rPr>
          <w:b/>
        </w:rPr>
      </w:pPr>
      <w:r>
        <w:rPr>
          <w:b/>
        </w:rPr>
        <w:lastRenderedPageBreak/>
        <w:t>CODE CHECK WORKSHEET</w:t>
      </w:r>
      <w:r w:rsidR="0012453D">
        <w:rPr>
          <w:b/>
        </w:rPr>
        <w:t>:</w:t>
      </w:r>
    </w:p>
    <w:p w14:paraId="5D00A54B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8"/>
      </w:tblGrid>
      <w:tr w:rsidR="0012453D" w14:paraId="1FFD4C22" w14:textId="77777777">
        <w:trPr>
          <w:cantSplit/>
        </w:trPr>
        <w:tc>
          <w:tcPr>
            <w:tcW w:w="13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D20456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PROJECT NAME</w:t>
            </w:r>
          </w:p>
        </w:tc>
      </w:tr>
      <w:tr w:rsidR="0012453D" w14:paraId="5B63B235" w14:textId="77777777">
        <w:trPr>
          <w:cantSplit/>
          <w:trHeight w:val="278"/>
        </w:trPr>
        <w:tc>
          <w:tcPr>
            <w:tcW w:w="13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E759D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69D2E9E4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</w:tbl>
    <w:p w14:paraId="1AB8880D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450"/>
        <w:gridCol w:w="2070"/>
        <w:gridCol w:w="450"/>
        <w:gridCol w:w="1170"/>
        <w:gridCol w:w="450"/>
        <w:gridCol w:w="1260"/>
        <w:gridCol w:w="450"/>
        <w:gridCol w:w="4770"/>
      </w:tblGrid>
      <w:tr w:rsidR="0012453D" w14:paraId="4F99DB0E" w14:textId="77777777">
        <w:trPr>
          <w:cantSplit/>
          <w:trHeight w:val="285"/>
        </w:trPr>
        <w:tc>
          <w:tcPr>
            <w:tcW w:w="1360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482AA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PROJECT DESCRIPTION</w:t>
            </w:r>
          </w:p>
        </w:tc>
      </w:tr>
      <w:tr w:rsidR="0012453D" w14:paraId="70692E48" w14:textId="77777777">
        <w:trPr>
          <w:cantSplit/>
          <w:trHeight w:val="303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5885E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(check each that apply)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7A6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B8D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construction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EAB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5E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35F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5A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03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BA517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Change of occupancy (from </w:t>
            </w:r>
            <w:r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 xml:space="preserve"> to </w:t>
            </w:r>
            <w:r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12453D" w14:paraId="244EFAB5" w14:textId="77777777">
        <w:trPr>
          <w:cantSplit/>
          <w:trHeight w:val="830"/>
        </w:trPr>
        <w:tc>
          <w:tcPr>
            <w:tcW w:w="136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17293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343532F7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77F10518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745D61FA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3D84A231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</w:tbl>
    <w:p w14:paraId="04F4C17B" w14:textId="77777777" w:rsidR="0012453D" w:rsidRDefault="0012453D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790"/>
      </w:tblGrid>
      <w:tr w:rsidR="0012453D" w14:paraId="2B9DC7FB" w14:textId="77777777">
        <w:trPr>
          <w:cantSplit/>
        </w:trPr>
        <w:tc>
          <w:tcPr>
            <w:tcW w:w="13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AF495A" w14:textId="77777777" w:rsidR="0012453D" w:rsidRDefault="0012453D">
            <w:r>
              <w:t xml:space="preserve">PROJECT ADDRESS </w:t>
            </w:r>
            <w:r>
              <w:rPr>
                <w:i/>
              </w:rPr>
              <w:t>(if there is no address is currently assigned to the site, please provide the tax account number (r number))</w:t>
            </w:r>
          </w:p>
        </w:tc>
      </w:tr>
      <w:tr w:rsidR="0012453D" w14:paraId="04E2C85C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5F0DAA32" w14:textId="77777777" w:rsidR="0012453D" w:rsidRDefault="0012453D">
            <w:r>
              <w:t>Street address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A471AFB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6EA1E04F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2D153E" w14:textId="77777777" w:rsidR="0012453D" w:rsidRDefault="0012453D">
            <w:r>
              <w:t>City, State, Zip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949841" w14:textId="77777777" w:rsidR="0012453D" w:rsidRDefault="0012453D"/>
        </w:tc>
      </w:tr>
    </w:tbl>
    <w:p w14:paraId="532729B7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790"/>
      </w:tblGrid>
      <w:tr w:rsidR="0012453D" w14:paraId="3C1A465C" w14:textId="77777777">
        <w:trPr>
          <w:cantSplit/>
        </w:trPr>
        <w:tc>
          <w:tcPr>
            <w:tcW w:w="13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78246E" w14:textId="77777777" w:rsidR="0012453D" w:rsidRDefault="0012453D">
            <w:r>
              <w:t>PROJECT CONTACT</w:t>
            </w:r>
          </w:p>
        </w:tc>
      </w:tr>
      <w:tr w:rsidR="0012453D" w14:paraId="5D5044B2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570A0C51" w14:textId="77777777" w:rsidR="0012453D" w:rsidRDefault="0012453D">
            <w:r>
              <w:t>Name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787518C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6A87E448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6B683C86" w14:textId="77777777" w:rsidR="0012453D" w:rsidRDefault="0012453D">
            <w:r>
              <w:t>Company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8E6D50C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02943930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7A4D7D76" w14:textId="77777777" w:rsidR="0012453D" w:rsidRDefault="0012453D">
            <w:r>
              <w:t>Street address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9D319DF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71FACB71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628A42" w14:textId="77777777" w:rsidR="0012453D" w:rsidRDefault="0012453D">
            <w:r>
              <w:t>City, State, Zip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EB2B6" w14:textId="77777777" w:rsidR="0012453D" w:rsidRDefault="0012453D"/>
        </w:tc>
      </w:tr>
      <w:tr w:rsidR="0012453D" w14:paraId="3701A773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BAF14" w14:textId="77777777" w:rsidR="0012453D" w:rsidRDefault="0012453D">
            <w:r>
              <w:t>Phone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586404" w14:textId="77777777" w:rsidR="0012453D" w:rsidRDefault="0012453D"/>
        </w:tc>
      </w:tr>
      <w:tr w:rsidR="0012453D" w14:paraId="1BC05E1B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81B0E2" w14:textId="77777777" w:rsidR="0012453D" w:rsidRDefault="0012453D">
            <w:r>
              <w:t>Email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6BA5B1" w14:textId="77777777" w:rsidR="0012453D" w:rsidRDefault="0012453D"/>
        </w:tc>
      </w:tr>
    </w:tbl>
    <w:p w14:paraId="3DE6ED61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790"/>
      </w:tblGrid>
      <w:tr w:rsidR="0012453D" w14:paraId="6B912461" w14:textId="77777777">
        <w:trPr>
          <w:cantSplit/>
        </w:trPr>
        <w:tc>
          <w:tcPr>
            <w:tcW w:w="13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2D6539" w14:textId="77777777" w:rsidR="0012453D" w:rsidRDefault="0012453D">
            <w:r>
              <w:t>PROJECT OWNER OR TENANT</w:t>
            </w:r>
          </w:p>
        </w:tc>
      </w:tr>
      <w:tr w:rsidR="0012453D" w14:paraId="28420F7C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3A2D93ED" w14:textId="77777777" w:rsidR="0012453D" w:rsidRDefault="0012453D">
            <w:r>
              <w:t>Name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90BA27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0401BDA7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0958CD10" w14:textId="77777777" w:rsidR="0012453D" w:rsidRDefault="0012453D">
            <w:r>
              <w:t>Company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EBF8298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50364358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51D562E1" w14:textId="77777777" w:rsidR="0012453D" w:rsidRDefault="0012453D">
            <w:r>
              <w:t>Street address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23F4492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6490A07C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C26A8D" w14:textId="77777777" w:rsidR="0012453D" w:rsidRDefault="0012453D">
            <w:r>
              <w:t>City, State, Zip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7E7D0F" w14:textId="77777777" w:rsidR="0012453D" w:rsidRDefault="0012453D"/>
        </w:tc>
      </w:tr>
      <w:tr w:rsidR="0012453D" w14:paraId="3EE9D8C3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698E70" w14:textId="77777777" w:rsidR="0012453D" w:rsidRDefault="0012453D">
            <w:r>
              <w:t>Phone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A2CEA" w14:textId="77777777" w:rsidR="0012453D" w:rsidRDefault="0012453D"/>
        </w:tc>
      </w:tr>
      <w:tr w:rsidR="0012453D" w14:paraId="51E85FB8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D7CD2" w14:textId="77777777" w:rsidR="0012453D" w:rsidRDefault="0012453D">
            <w:r>
              <w:t>Email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1A3ECE" w14:textId="77777777" w:rsidR="0012453D" w:rsidRDefault="0012453D"/>
        </w:tc>
      </w:tr>
    </w:tbl>
    <w:p w14:paraId="5AACEB7C" w14:textId="77777777" w:rsidR="003961D6" w:rsidRDefault="003961D6" w:rsidP="00666E49">
      <w:pPr>
        <w:pageBreakBefore/>
        <w:rPr>
          <w:b/>
        </w:rPr>
      </w:pPr>
      <w:r>
        <w:rPr>
          <w:b/>
        </w:rPr>
        <w:lastRenderedPageBreak/>
        <w:t>CONSTRUCTION TYPE, HEIGHT, AND EXTERIOR WALL FIRE RESISTANCE REQUIREMENTS:</w:t>
      </w:r>
    </w:p>
    <w:p w14:paraId="36D2E57D" w14:textId="77777777" w:rsidR="003961D6" w:rsidRDefault="003961D6" w:rsidP="003961D6"/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5058"/>
        <w:gridCol w:w="950"/>
        <w:gridCol w:w="40"/>
        <w:gridCol w:w="180"/>
        <w:gridCol w:w="51"/>
        <w:gridCol w:w="679"/>
        <w:gridCol w:w="80"/>
        <w:gridCol w:w="462"/>
        <w:gridCol w:w="168"/>
        <w:gridCol w:w="240"/>
        <w:gridCol w:w="814"/>
        <w:gridCol w:w="136"/>
        <w:gridCol w:w="295"/>
        <w:gridCol w:w="655"/>
        <w:gridCol w:w="135"/>
        <w:gridCol w:w="695"/>
        <w:gridCol w:w="120"/>
        <w:gridCol w:w="407"/>
        <w:gridCol w:w="543"/>
        <w:gridCol w:w="415"/>
        <w:gridCol w:w="263"/>
        <w:gridCol w:w="272"/>
        <w:gridCol w:w="950"/>
      </w:tblGrid>
      <w:tr w:rsidR="00795549" w14:paraId="1802ED03" w14:textId="77777777" w:rsidTr="00795549">
        <w:trPr>
          <w:cantSplit/>
        </w:trPr>
        <w:tc>
          <w:tcPr>
            <w:tcW w:w="5058" w:type="dxa"/>
            <w:tcBorders>
              <w:top w:val="double" w:sz="4" w:space="0" w:color="auto"/>
              <w:left w:val="double" w:sz="4" w:space="0" w:color="auto"/>
            </w:tcBorders>
          </w:tcPr>
          <w:p w14:paraId="53BAC666" w14:textId="77777777" w:rsidR="00795549" w:rsidRDefault="00795549" w:rsidP="00C44454">
            <w:pPr>
              <w:rPr>
                <w:i/>
              </w:rPr>
            </w:pPr>
            <w:r>
              <w:t>Special Provisions</w:t>
            </w:r>
            <w:r>
              <w:rPr>
                <w:rFonts w:ascii="Arial Narrow" w:hAnsi="Arial Narrow"/>
                <w:i/>
              </w:rPr>
              <w:t xml:space="preserve"> (circle one if applicable)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5A16AA" w14:textId="77777777" w:rsidR="00795549" w:rsidRDefault="00795549" w:rsidP="00795549">
            <w:pPr>
              <w:jc w:val="center"/>
            </w:pPr>
            <w:r>
              <w:t>510.2</w:t>
            </w:r>
          </w:p>
        </w:tc>
        <w:tc>
          <w:tcPr>
            <w:tcW w:w="122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2448E7" w14:textId="77777777" w:rsidR="00795549" w:rsidRDefault="00795549" w:rsidP="00795549">
            <w:pPr>
              <w:jc w:val="center"/>
            </w:pPr>
            <w:r>
              <w:t>510.3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0DBB41" w14:textId="77777777" w:rsidR="00795549" w:rsidRDefault="00795549" w:rsidP="00795549">
            <w:pPr>
              <w:jc w:val="center"/>
            </w:pPr>
            <w:r>
              <w:t>510.4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D597D7" w14:textId="77777777" w:rsidR="00795549" w:rsidRDefault="00795549" w:rsidP="00795549">
            <w:pPr>
              <w:jc w:val="center"/>
            </w:pPr>
            <w:r>
              <w:t>510.5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2EC3D0" w14:textId="77777777" w:rsidR="00795549" w:rsidRDefault="00795549" w:rsidP="00795549">
            <w:pPr>
              <w:jc w:val="center"/>
            </w:pPr>
            <w:r>
              <w:t>510.6</w:t>
            </w:r>
          </w:p>
        </w:tc>
        <w:tc>
          <w:tcPr>
            <w:tcW w:w="122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1AB895" w14:textId="77777777" w:rsidR="00795549" w:rsidRDefault="00795549" w:rsidP="00795549">
            <w:pPr>
              <w:jc w:val="center"/>
            </w:pPr>
            <w:r>
              <w:t>510.7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8282AE8" w14:textId="77777777" w:rsidR="00795549" w:rsidRDefault="00795549" w:rsidP="00C44454">
            <w:pPr>
              <w:jc w:val="center"/>
            </w:pPr>
            <w:r>
              <w:t>510.8</w:t>
            </w:r>
          </w:p>
        </w:tc>
      </w:tr>
      <w:tr w:rsidR="003961D6" w14:paraId="10060E90" w14:textId="77777777" w:rsidTr="00C44454">
        <w:trPr>
          <w:cantSplit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34B40B1" w14:textId="77777777" w:rsidR="003961D6" w:rsidRDefault="003961D6" w:rsidP="00C44454">
            <w:r>
              <w:t xml:space="preserve">Construction type(s) </w:t>
            </w:r>
            <w:r>
              <w:rPr>
                <w:i/>
              </w:rPr>
              <w:t>(602)</w:t>
            </w:r>
            <w:r>
              <w:rPr>
                <w:rFonts w:ascii="Arial Narrow" w:hAnsi="Arial Narrow"/>
                <w:i/>
              </w:rPr>
              <w:t xml:space="preserve"> (circle each that apply)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D69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714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IB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479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IIA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9B1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IIB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5B6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IIIA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99E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IIIB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55B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4F3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VA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CB484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VB</w:t>
            </w:r>
          </w:p>
        </w:tc>
      </w:tr>
      <w:tr w:rsidR="003961D6" w14:paraId="51BFB770" w14:textId="77777777" w:rsidTr="003961D6">
        <w:trPr>
          <w:cantSplit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3695F49" w14:textId="77777777" w:rsidR="003961D6" w:rsidRDefault="003961D6" w:rsidP="00C44454">
            <w:r>
              <w:t xml:space="preserve">Building height </w:t>
            </w:r>
            <w:r>
              <w:rPr>
                <w:i/>
              </w:rPr>
              <w:t>(503)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5D79" w14:textId="77777777" w:rsidR="003961D6" w:rsidRDefault="003961D6" w:rsidP="00C44454">
            <w:r>
              <w:t>Allowed: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984A" w14:textId="77777777" w:rsidR="003961D6" w:rsidRDefault="00795549" w:rsidP="00C44454">
            <w:pPr>
              <w:jc w:val="center"/>
            </w:pPr>
            <w:r>
              <w:t xml:space="preserve">              </w:t>
            </w:r>
            <w:r w:rsidR="003961D6">
              <w:t>ft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249A" w14:textId="77777777" w:rsidR="003961D6" w:rsidRDefault="003961D6" w:rsidP="00C44454">
            <w:pPr>
              <w:jc w:val="right"/>
            </w:pPr>
            <w:r>
              <w:t>stories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F9FE" w14:textId="77777777" w:rsidR="003961D6" w:rsidRDefault="003961D6" w:rsidP="00C44454">
            <w:r>
              <w:t>Proposed: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5B25" w14:textId="77777777" w:rsidR="003961D6" w:rsidRDefault="003961D6" w:rsidP="00C44454">
            <w:pPr>
              <w:jc w:val="right"/>
            </w:pPr>
            <w:r>
              <w:t>ft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E25410" w14:textId="77777777" w:rsidR="003961D6" w:rsidRDefault="00795549" w:rsidP="00C44454">
            <w:r>
              <w:t xml:space="preserve">        </w:t>
            </w:r>
            <w:r w:rsidR="003961D6">
              <w:t>stories</w:t>
            </w:r>
          </w:p>
        </w:tc>
      </w:tr>
      <w:tr w:rsidR="003961D6" w14:paraId="28F820DD" w14:textId="77777777" w:rsidTr="00C44454">
        <w:trPr>
          <w:cantSplit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ED246C" w14:textId="77777777" w:rsidR="003961D6" w:rsidRDefault="003961D6" w:rsidP="00C44454">
            <w:r>
              <w:t xml:space="preserve">Sprinklers used to increase stories </w:t>
            </w:r>
            <w:r>
              <w:rPr>
                <w:i/>
              </w:rPr>
              <w:t>(504.2)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B09D2" w14:textId="77777777" w:rsidR="003961D6" w:rsidRDefault="003961D6" w:rsidP="00C44454">
            <w:pPr>
              <w:jc w:val="center"/>
            </w:pPr>
            <w:r>
              <w:t>YES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474D0" w14:textId="77777777" w:rsidR="003961D6" w:rsidRDefault="003961D6" w:rsidP="00C44454">
            <w:pPr>
              <w:jc w:val="center"/>
            </w:pPr>
            <w:r>
              <w:t>NO</w:t>
            </w:r>
          </w:p>
        </w:tc>
        <w:tc>
          <w:tcPr>
            <w:tcW w:w="6570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9219E4" w14:textId="77777777" w:rsidR="003961D6" w:rsidRDefault="003961D6" w:rsidP="00C44454">
            <w:pPr>
              <w:jc w:val="center"/>
            </w:pPr>
          </w:p>
        </w:tc>
      </w:tr>
    </w:tbl>
    <w:p w14:paraId="52117A60" w14:textId="77777777" w:rsidR="003961D6" w:rsidRDefault="003961D6" w:rsidP="003961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1170"/>
        <w:gridCol w:w="1260"/>
        <w:gridCol w:w="270"/>
        <w:gridCol w:w="810"/>
        <w:gridCol w:w="720"/>
        <w:gridCol w:w="360"/>
        <w:gridCol w:w="1080"/>
        <w:gridCol w:w="1080"/>
        <w:gridCol w:w="1080"/>
        <w:gridCol w:w="1080"/>
        <w:gridCol w:w="1080"/>
      </w:tblGrid>
      <w:tr w:rsidR="003961D6" w14:paraId="01786356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90A8A5" w14:textId="77777777" w:rsidR="003961D6" w:rsidRDefault="003961D6" w:rsidP="00C44454">
            <w:r>
              <w:t xml:space="preserve">Fire Resistive Requirements based on Construction Type </w:t>
            </w:r>
            <w:r>
              <w:rPr>
                <w:i/>
              </w:rPr>
              <w:t>(602.1)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A26767" w14:textId="77777777" w:rsidR="003961D6" w:rsidRDefault="003961D6" w:rsidP="00C44454">
            <w:pPr>
              <w:jc w:val="center"/>
            </w:pPr>
            <w:r>
              <w:t>Rating Required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65D3B9" w14:textId="77777777" w:rsidR="003961D6" w:rsidRDefault="003961D6" w:rsidP="00C44454">
            <w:pPr>
              <w:jc w:val="center"/>
            </w:pPr>
            <w:r>
              <w:t>Rating Provided</w:t>
            </w:r>
          </w:p>
        </w:tc>
      </w:tr>
      <w:tr w:rsidR="003961D6" w14:paraId="66D7D85C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788ED" w14:textId="77777777" w:rsidR="003961D6" w:rsidRDefault="003961D6" w:rsidP="00C44454">
            <w:r>
              <w:t>Structural Frame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5CC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13CD7" w14:textId="77777777" w:rsidR="003961D6" w:rsidRDefault="003961D6" w:rsidP="00C44454">
            <w:pPr>
              <w:jc w:val="center"/>
            </w:pPr>
          </w:p>
        </w:tc>
      </w:tr>
      <w:tr w:rsidR="003961D6" w14:paraId="332B08D6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94383A" w14:textId="77777777" w:rsidR="003961D6" w:rsidRDefault="003961D6" w:rsidP="00C44454">
            <w:r>
              <w:t>Bearing walls – exterior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8FE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88DA4A" w14:textId="77777777" w:rsidR="003961D6" w:rsidRDefault="003961D6" w:rsidP="00C44454">
            <w:pPr>
              <w:jc w:val="center"/>
            </w:pPr>
          </w:p>
        </w:tc>
      </w:tr>
      <w:tr w:rsidR="003961D6" w14:paraId="5B116CBE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FEC190" w14:textId="77777777" w:rsidR="003961D6" w:rsidRDefault="003961D6" w:rsidP="00C44454">
            <w:r>
              <w:t>Bearing walls – interior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BE8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223329" w14:textId="77777777" w:rsidR="003961D6" w:rsidRDefault="003961D6" w:rsidP="00C44454">
            <w:pPr>
              <w:jc w:val="center"/>
            </w:pPr>
          </w:p>
        </w:tc>
      </w:tr>
      <w:tr w:rsidR="003961D6" w14:paraId="508BC491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85AA19" w14:textId="77777777" w:rsidR="003961D6" w:rsidRDefault="003961D6" w:rsidP="00C44454">
            <w:r>
              <w:t>Floor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6FD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AAC96" w14:textId="77777777" w:rsidR="003961D6" w:rsidRDefault="003961D6" w:rsidP="00C44454">
            <w:pPr>
              <w:jc w:val="center"/>
            </w:pPr>
          </w:p>
        </w:tc>
      </w:tr>
      <w:tr w:rsidR="003961D6" w14:paraId="3FC78229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00D2DB" w14:textId="77777777" w:rsidR="003961D6" w:rsidRDefault="003961D6" w:rsidP="00C44454">
            <w:r>
              <w:t>Roof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A5EFC7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EC856D" w14:textId="77777777" w:rsidR="003961D6" w:rsidRDefault="003961D6" w:rsidP="00C44454">
            <w:pPr>
              <w:jc w:val="center"/>
            </w:pPr>
          </w:p>
        </w:tc>
      </w:tr>
      <w:tr w:rsidR="003961D6" w14:paraId="5554939F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</w:tcPr>
          <w:p w14:paraId="63D93762" w14:textId="77777777" w:rsidR="003961D6" w:rsidRDefault="003961D6" w:rsidP="00C44454"/>
        </w:tc>
        <w:tc>
          <w:tcPr>
            <w:tcW w:w="1530" w:type="dxa"/>
            <w:gridSpan w:val="2"/>
          </w:tcPr>
          <w:p w14:paraId="1F2E984D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</w:tcPr>
          <w:p w14:paraId="59957273" w14:textId="77777777" w:rsidR="003961D6" w:rsidRDefault="003961D6" w:rsidP="00C44454">
            <w:pPr>
              <w:jc w:val="center"/>
            </w:pPr>
          </w:p>
        </w:tc>
      </w:tr>
      <w:tr w:rsidR="003961D6" w14:paraId="0C58CFD4" w14:textId="77777777" w:rsidTr="00C44454">
        <w:trPr>
          <w:cantSplit/>
          <w:trHeight w:val="330"/>
        </w:trPr>
        <w:tc>
          <w:tcPr>
            <w:tcW w:w="47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8B01F8B" w14:textId="77777777" w:rsidR="003961D6" w:rsidRDefault="003961D6" w:rsidP="00C44454">
            <w:pPr>
              <w:rPr>
                <w:i/>
              </w:rPr>
            </w:pPr>
            <w:r>
              <w:t xml:space="preserve">Exterior Wall fire resistance based on fire separation distance </w:t>
            </w:r>
            <w:r>
              <w:rPr>
                <w:i/>
              </w:rPr>
              <w:t>(602.1)</w:t>
            </w:r>
          </w:p>
        </w:tc>
        <w:tc>
          <w:tcPr>
            <w:tcW w:w="882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B6D6BD" w14:textId="77777777" w:rsidR="003961D6" w:rsidRDefault="003961D6" w:rsidP="00C44454">
            <w:r>
              <w:t>Allowable Area of Openings per story</w:t>
            </w:r>
            <w:r w:rsidR="009C076D">
              <w:rPr>
                <w:i/>
              </w:rPr>
              <w:t xml:space="preserve"> (705</w:t>
            </w:r>
            <w:r>
              <w:rPr>
                <w:i/>
              </w:rPr>
              <w:t>.8)</w:t>
            </w:r>
          </w:p>
        </w:tc>
      </w:tr>
      <w:tr w:rsidR="003961D6" w14:paraId="5399C1D6" w14:textId="77777777" w:rsidTr="00C44454">
        <w:trPr>
          <w:cantSplit/>
          <w:trHeight w:val="255"/>
        </w:trPr>
        <w:tc>
          <w:tcPr>
            <w:tcW w:w="4788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</w:tcPr>
          <w:p w14:paraId="4629B036" w14:textId="77777777" w:rsidR="003961D6" w:rsidRDefault="003961D6" w:rsidP="00C44454"/>
        </w:tc>
        <w:tc>
          <w:tcPr>
            <w:tcW w:w="4500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859EA4C" w14:textId="77777777" w:rsidR="003961D6" w:rsidRDefault="003961D6" w:rsidP="00C44454">
            <w:pPr>
              <w:jc w:val="center"/>
            </w:pPr>
            <w:r>
              <w:t xml:space="preserve">Protected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7E47EA" w14:textId="77777777" w:rsidR="003961D6" w:rsidRDefault="003961D6" w:rsidP="00C44454">
            <w:pPr>
              <w:jc w:val="center"/>
            </w:pPr>
            <w:r>
              <w:t xml:space="preserve">Unprotected </w:t>
            </w:r>
          </w:p>
        </w:tc>
      </w:tr>
      <w:tr w:rsidR="003961D6" w14:paraId="623DEE3C" w14:textId="77777777" w:rsidTr="00C44454">
        <w:trPr>
          <w:cantSplit/>
          <w:trHeight w:val="25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E02D0" w14:textId="77777777" w:rsidR="003961D6" w:rsidRDefault="003961D6" w:rsidP="00C44454">
            <w:r>
              <w:t>Wall location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AEB7C2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to property 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BCC7148" w14:textId="77777777" w:rsidR="003961D6" w:rsidRDefault="003961D6" w:rsidP="00C44454">
            <w:r>
              <w:t>Fire rating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D22AEE5" w14:textId="77777777" w:rsidR="003961D6" w:rsidRDefault="003961D6" w:rsidP="00C44454">
            <w:r>
              <w:t>Wall area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69C7BEF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openings proposed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C4B3327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Allowable % of wall area in openings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BF622E7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% of wall area in openings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A5D98C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t>Wall area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197C3B3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openings proposed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63B7CFA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Allowable % of wall area in openings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3363938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% of wall area in openings</w:t>
            </w:r>
          </w:p>
        </w:tc>
      </w:tr>
      <w:tr w:rsidR="003961D6" w14:paraId="497F0626" w14:textId="77777777" w:rsidTr="00C44454">
        <w:trPr>
          <w:cantSplit/>
          <w:trHeight w:val="215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E96C47" w14:textId="77777777" w:rsidR="003961D6" w:rsidRDefault="003961D6" w:rsidP="00C44454">
            <w:r>
              <w:t>North 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2FF" w14:textId="77777777" w:rsidR="003961D6" w:rsidRDefault="003961D6" w:rsidP="00C44454"/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00635" w14:textId="77777777" w:rsidR="003961D6" w:rsidRDefault="003961D6" w:rsidP="00C4445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A95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5BB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DA9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75C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B88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259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DD0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3B838" w14:textId="77777777" w:rsidR="003961D6" w:rsidRDefault="003961D6" w:rsidP="00C44454"/>
        </w:tc>
      </w:tr>
      <w:tr w:rsidR="003961D6" w14:paraId="6EBEE8A6" w14:textId="77777777" w:rsidTr="00C44454">
        <w:trPr>
          <w:cantSplit/>
          <w:trHeight w:val="215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1BB66C" w14:textId="77777777" w:rsidR="003961D6" w:rsidRDefault="003961D6" w:rsidP="00C44454">
            <w:r>
              <w:t>North B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62D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F5720" w14:textId="77777777" w:rsidR="003961D6" w:rsidRDefault="003961D6" w:rsidP="00C4445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B1A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48A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C8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2B7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73F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3F7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BF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DB6503" w14:textId="77777777" w:rsidR="003961D6" w:rsidRDefault="003961D6" w:rsidP="00C44454"/>
        </w:tc>
      </w:tr>
      <w:tr w:rsidR="003961D6" w14:paraId="44DE9305" w14:textId="77777777" w:rsidTr="00C44454">
        <w:trPr>
          <w:cantSplit/>
          <w:trHeight w:val="215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009DD" w14:textId="77777777" w:rsidR="003961D6" w:rsidRDefault="003961D6" w:rsidP="00C44454">
            <w:r>
              <w:t>East 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9F2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D0E769" w14:textId="77777777" w:rsidR="003961D6" w:rsidRDefault="003961D6" w:rsidP="00C4445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6FD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951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2D3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FCB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21A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3BD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0C3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3B048" w14:textId="77777777" w:rsidR="003961D6" w:rsidRDefault="003961D6" w:rsidP="00C44454"/>
        </w:tc>
      </w:tr>
      <w:tr w:rsidR="003961D6" w14:paraId="2D1662F4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BB10FE" w14:textId="77777777" w:rsidR="003961D6" w:rsidRDefault="003961D6" w:rsidP="00C44454">
            <w:r>
              <w:t>East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284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244F2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B15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64C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A38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A32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E51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E36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DB8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D615FE" w14:textId="77777777" w:rsidR="003961D6" w:rsidRDefault="003961D6" w:rsidP="00C44454"/>
        </w:tc>
      </w:tr>
      <w:tr w:rsidR="003961D6" w14:paraId="3B276B4F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DEEE86" w14:textId="77777777" w:rsidR="003961D6" w:rsidRDefault="003961D6" w:rsidP="00C44454">
            <w:r>
              <w:t>South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A3F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BAE7B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E97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512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B2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50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5F9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651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87E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3462A" w14:textId="77777777" w:rsidR="003961D6" w:rsidRDefault="003961D6" w:rsidP="00C44454"/>
        </w:tc>
      </w:tr>
      <w:tr w:rsidR="003961D6" w14:paraId="5407B5AB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4C9C6C" w14:textId="77777777" w:rsidR="003961D6" w:rsidRDefault="003961D6" w:rsidP="00C44454">
            <w:r>
              <w:t>South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C91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2F4791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EA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966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C48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1E9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3A0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BA5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D76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DDD83" w14:textId="77777777" w:rsidR="003961D6" w:rsidRDefault="003961D6" w:rsidP="00C44454"/>
        </w:tc>
      </w:tr>
      <w:tr w:rsidR="003961D6" w14:paraId="6C305D8A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D13B1C" w14:textId="77777777" w:rsidR="003961D6" w:rsidRDefault="003961D6" w:rsidP="00C44454">
            <w:r>
              <w:t>West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C7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BA49CF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CF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A46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890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A94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76F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4B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7BE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2ADC0" w14:textId="77777777" w:rsidR="003961D6" w:rsidRDefault="003961D6" w:rsidP="00C44454"/>
        </w:tc>
      </w:tr>
      <w:tr w:rsidR="003961D6" w14:paraId="55A83C3E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815938" w14:textId="77777777" w:rsidR="003961D6" w:rsidRDefault="003961D6" w:rsidP="00C44454">
            <w:r>
              <w:t>West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4863FA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305539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4238A9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473C6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5A5E9B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C1476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D9B687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3C33B5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8785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4DE71D" w14:textId="77777777" w:rsidR="003961D6" w:rsidRDefault="003961D6" w:rsidP="00C44454"/>
        </w:tc>
      </w:tr>
    </w:tbl>
    <w:p w14:paraId="321C0844" w14:textId="77777777" w:rsidR="003961D6" w:rsidRDefault="003961D6" w:rsidP="003961D6"/>
    <w:p w14:paraId="7875E833" w14:textId="77777777" w:rsidR="003961D6" w:rsidRDefault="003961D6" w:rsidP="003961D6"/>
    <w:p w14:paraId="5E59E203" w14:textId="77777777" w:rsidR="003961D6" w:rsidRDefault="003961D6" w:rsidP="003961D6"/>
    <w:p w14:paraId="3940861A" w14:textId="77777777" w:rsidR="003961D6" w:rsidRDefault="003961D6" w:rsidP="003961D6"/>
    <w:p w14:paraId="7B655454" w14:textId="77777777" w:rsidR="003961D6" w:rsidRDefault="003961D6" w:rsidP="003961D6"/>
    <w:p w14:paraId="1F0582AD" w14:textId="77777777" w:rsidR="003961D6" w:rsidRDefault="003961D6" w:rsidP="003961D6"/>
    <w:p w14:paraId="3172F274" w14:textId="77777777" w:rsidR="003961D6" w:rsidRPr="003961D6" w:rsidRDefault="003961D6" w:rsidP="00EF6EBD">
      <w:pPr>
        <w:pageBreakBefore/>
        <w:rPr>
          <w:b/>
        </w:rPr>
      </w:pPr>
      <w:r>
        <w:rPr>
          <w:b/>
        </w:rPr>
        <w:lastRenderedPageBreak/>
        <w:t>ALLOWABLE AND PROPOSED BUILDING AREA AND INCREASES (503, 506, 509):</w:t>
      </w:r>
    </w:p>
    <w:p w14:paraId="21CC0A2F" w14:textId="77777777" w:rsidR="003961D6" w:rsidRDefault="003961D6" w:rsidP="003961D6">
      <w:pPr>
        <w:pStyle w:val="BodyText3"/>
        <w:rPr>
          <w:rFonts w:ascii="Tahoma" w:hAnsi="Tahoma"/>
        </w:rPr>
      </w:pPr>
      <w:r>
        <w:rPr>
          <w:rFonts w:ascii="Tahoma" w:hAnsi="Tahoma"/>
        </w:rPr>
        <w:t>(If the building is divided by a Fire Wall (503.1) or a Horizontal Assembly (5</w:t>
      </w:r>
      <w:r w:rsidR="009C076D">
        <w:rPr>
          <w:rFonts w:ascii="Tahoma" w:hAnsi="Tahoma"/>
        </w:rPr>
        <w:t>10</w:t>
      </w:r>
      <w:r>
        <w:rPr>
          <w:rFonts w:ascii="Tahoma" w:hAnsi="Tahoma"/>
        </w:rPr>
        <w:t>), provide a separate analysis for each area.)</w:t>
      </w:r>
    </w:p>
    <w:p w14:paraId="2BAF6FD6" w14:textId="77777777" w:rsidR="003961D6" w:rsidRDefault="003961D6" w:rsidP="003961D6">
      <w:pPr>
        <w:pStyle w:val="BodyText3"/>
        <w:rPr>
          <w:i w:val="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1710"/>
        <w:gridCol w:w="1800"/>
        <w:gridCol w:w="1800"/>
        <w:gridCol w:w="1800"/>
      </w:tblGrid>
      <w:tr w:rsidR="003961D6" w14:paraId="2E94FB32" w14:textId="77777777" w:rsidTr="00C44454">
        <w:trPr>
          <w:cantSplit/>
        </w:trPr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623884" w14:textId="77777777" w:rsidR="003961D6" w:rsidRDefault="003961D6" w:rsidP="00C44454">
            <w:r>
              <w:t xml:space="preserve">ALLOWABLE AREAS and </w:t>
            </w:r>
          </w:p>
          <w:p w14:paraId="471ED647" w14:textId="77777777" w:rsidR="003961D6" w:rsidRDefault="003961D6" w:rsidP="00C44454">
            <w:r>
              <w:t>AREA MODIFICATIONS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0F2FB9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32A67C16" w14:textId="77777777" w:rsidR="003961D6" w:rsidRDefault="003961D6" w:rsidP="00C44454">
            <w:pPr>
              <w:jc w:val="center"/>
            </w:pPr>
            <w:r>
              <w:t>(       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F33474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08302587" w14:textId="77777777" w:rsidR="003961D6" w:rsidRDefault="003961D6" w:rsidP="00C44454">
            <w:pPr>
              <w:jc w:val="center"/>
            </w:pPr>
            <w:r>
              <w:t>(       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C6849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6ED993DB" w14:textId="77777777" w:rsidR="003961D6" w:rsidRDefault="003961D6" w:rsidP="00C44454">
            <w:pPr>
              <w:jc w:val="center"/>
            </w:pPr>
            <w:r>
              <w:t>(       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0A2282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1BDAA913" w14:textId="77777777" w:rsidR="003961D6" w:rsidRDefault="003961D6" w:rsidP="00C44454">
            <w:pPr>
              <w:jc w:val="center"/>
            </w:pPr>
            <w:r>
              <w:t>(       )</w:t>
            </w:r>
          </w:p>
        </w:tc>
      </w:tr>
      <w:tr w:rsidR="003961D6" w14:paraId="6B80BF06" w14:textId="77777777" w:rsidTr="00C44454">
        <w:trPr>
          <w:cantSplit/>
        </w:trPr>
        <w:tc>
          <w:tcPr>
            <w:tcW w:w="64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576F8" w14:textId="77777777" w:rsidR="003961D6" w:rsidRDefault="003961D6" w:rsidP="00C44454">
            <w:r>
              <w:t>Tabular floor area for each occupancy (A</w:t>
            </w:r>
            <w:r>
              <w:rPr>
                <w:vertAlign w:val="subscript"/>
              </w:rPr>
              <w:t>t</w:t>
            </w:r>
            <w:r>
              <w:t xml:space="preserve">)  </w:t>
            </w:r>
            <w:r>
              <w:rPr>
                <w:i/>
              </w:rPr>
              <w:t xml:space="preserve">(Table 503)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EB6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50F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B3A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C4E48D" w14:textId="77777777" w:rsidR="003961D6" w:rsidRDefault="003961D6" w:rsidP="00C44454">
            <w:pPr>
              <w:jc w:val="center"/>
            </w:pPr>
          </w:p>
        </w:tc>
      </w:tr>
      <w:tr w:rsidR="003961D6" w14:paraId="4BC18165" w14:textId="77777777" w:rsidTr="00C44454">
        <w:trPr>
          <w:cantSplit/>
        </w:trPr>
        <w:tc>
          <w:tcPr>
            <w:tcW w:w="64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52D4629" w14:textId="77777777" w:rsidR="003961D6" w:rsidRDefault="003961D6" w:rsidP="00C44454">
            <w:r>
              <w:t>Frontage Increase (I</w:t>
            </w:r>
            <w:r>
              <w:rPr>
                <w:vertAlign w:val="subscript"/>
              </w:rPr>
              <w:t xml:space="preserve">f </w:t>
            </w:r>
            <w:r>
              <w:t>)</w:t>
            </w:r>
            <w:r>
              <w:rPr>
                <w:vertAlign w:val="subscript"/>
              </w:rPr>
              <w:t xml:space="preserve">   </w:t>
            </w:r>
            <w:r>
              <w:rPr>
                <w:i/>
              </w:rPr>
              <w:t>(506.2)</w:t>
            </w:r>
          </w:p>
          <w:p w14:paraId="74E96BD5" w14:textId="77777777" w:rsidR="003961D6" w:rsidRDefault="003961D6" w:rsidP="00C44454">
            <w:r>
              <w:t>I</w:t>
            </w:r>
            <w:r>
              <w:rPr>
                <w:vertAlign w:val="subscript"/>
              </w:rPr>
              <w:t>f</w:t>
            </w:r>
            <w:r>
              <w:t xml:space="preserve"> = (F/P - 0.25) X W/30</w:t>
            </w:r>
          </w:p>
          <w:p w14:paraId="39DABB85" w14:textId="77777777" w:rsidR="003961D6" w:rsidRDefault="003961D6" w:rsidP="00C4445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 = Building perimeter fronting on public way</w:t>
            </w:r>
          </w:p>
          <w:p w14:paraId="1758C1F3" w14:textId="77777777" w:rsidR="003961D6" w:rsidRDefault="003961D6" w:rsidP="00C44454">
            <w:r>
              <w:t>P = Perimeter of entire building</w:t>
            </w:r>
          </w:p>
          <w:p w14:paraId="43153895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W = Width of public 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738A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52C94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137D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FB4878F" w14:textId="77777777" w:rsidR="003961D6" w:rsidRDefault="003961D6" w:rsidP="00C44454">
            <w:pPr>
              <w:jc w:val="center"/>
            </w:pPr>
          </w:p>
        </w:tc>
      </w:tr>
      <w:tr w:rsidR="003961D6" w14:paraId="3010083C" w14:textId="77777777" w:rsidTr="00C44454">
        <w:trPr>
          <w:cantSplit/>
        </w:trPr>
        <w:tc>
          <w:tcPr>
            <w:tcW w:w="64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98DD0B0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4"/>
              </w:rPr>
              <w:t>Fire sprinkler system increase (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Arial" w:hAnsi="Arial"/>
                <w:i/>
                <w:sz w:val="24"/>
              </w:rPr>
              <w:t>(506.3)</w:t>
            </w:r>
          </w:p>
          <w:p w14:paraId="308BD757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Additional 200% for buildings with more than one story above grade plane or an additional 300% for buildings with not more than one story above grade plane. </w:t>
            </w:r>
            <w:r>
              <w:rPr>
                <w:rFonts w:ascii="Arial" w:hAnsi="Arial"/>
                <w:i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F18E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C355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55956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C120B0" w14:textId="77777777" w:rsidR="003961D6" w:rsidRDefault="003961D6" w:rsidP="00C44454">
            <w:pPr>
              <w:jc w:val="center"/>
            </w:pPr>
          </w:p>
        </w:tc>
      </w:tr>
      <w:tr w:rsidR="003961D6" w14:paraId="443EAEF2" w14:textId="77777777" w:rsidTr="00C44454">
        <w:trPr>
          <w:cantSplit/>
        </w:trPr>
        <w:tc>
          <w:tcPr>
            <w:tcW w:w="6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18A8DB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Area Modification, allowable area per story </w:t>
            </w:r>
            <w:r>
              <w:rPr>
                <w:rFonts w:ascii="Arial" w:hAnsi="Arial"/>
                <w:i/>
                <w:sz w:val="24"/>
              </w:rPr>
              <w:t>(506.1)</w:t>
            </w:r>
          </w:p>
          <w:p w14:paraId="3712C934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bscript"/>
              </w:rPr>
              <w:t xml:space="preserve">a </w:t>
            </w:r>
            <w:r>
              <w:rPr>
                <w:rFonts w:ascii="Arial" w:hAnsi="Arial"/>
              </w:rPr>
              <w:t>= A</w:t>
            </w:r>
            <w:r>
              <w:rPr>
                <w:rFonts w:ascii="Arial" w:hAnsi="Arial"/>
                <w:vertAlign w:val="subscript"/>
              </w:rPr>
              <w:t xml:space="preserve">t </w:t>
            </w:r>
            <w:r>
              <w:rPr>
                <w:rFonts w:ascii="Arial" w:hAnsi="Arial"/>
              </w:rPr>
              <w:t>+ ( A</w:t>
            </w:r>
            <w:r>
              <w:rPr>
                <w:rFonts w:ascii="Arial" w:hAnsi="Arial"/>
                <w:vertAlign w:val="subscript"/>
              </w:rPr>
              <w:t>t</w:t>
            </w:r>
            <w:r>
              <w:rPr>
                <w:rFonts w:ascii="Arial" w:hAnsi="Arial"/>
              </w:rPr>
              <w:t xml:space="preserve"> X I</w:t>
            </w:r>
            <w:r>
              <w:rPr>
                <w:rFonts w:ascii="Arial" w:hAnsi="Arial"/>
                <w:vertAlign w:val="subscript"/>
              </w:rPr>
              <w:t>f</w:t>
            </w:r>
            <w:r>
              <w:rPr>
                <w:rFonts w:ascii="Arial" w:hAnsi="Arial"/>
              </w:rPr>
              <w:t>) + ( A</w:t>
            </w:r>
            <w:r>
              <w:rPr>
                <w:rFonts w:ascii="Arial" w:hAnsi="Arial"/>
                <w:vertAlign w:val="subscript"/>
              </w:rPr>
              <w:t>t</w:t>
            </w:r>
            <w:r>
              <w:rPr>
                <w:rFonts w:ascii="Arial" w:hAnsi="Arial"/>
              </w:rPr>
              <w:t xml:space="preserve"> X I</w:t>
            </w:r>
            <w:r>
              <w:rPr>
                <w:rFonts w:ascii="Arial" w:hAnsi="Arial"/>
                <w:vertAlign w:val="subscript"/>
              </w:rPr>
              <w:t>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BD9C3E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FD3E3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106B61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F43FC1" w14:textId="77777777" w:rsidR="003961D6" w:rsidRDefault="003961D6" w:rsidP="00C44454">
            <w:pPr>
              <w:jc w:val="center"/>
            </w:pPr>
          </w:p>
        </w:tc>
      </w:tr>
      <w:tr w:rsidR="003961D6" w14:paraId="257CE39D" w14:textId="77777777" w:rsidTr="00C44454">
        <w:trPr>
          <w:cantSplit/>
        </w:trPr>
        <w:tc>
          <w:tcPr>
            <w:tcW w:w="64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CA5FF8" w14:textId="77777777" w:rsidR="003961D6" w:rsidRDefault="003961D6" w:rsidP="00C44454">
            <w:pPr>
              <w:rPr>
                <w:i/>
              </w:rPr>
            </w:pPr>
            <w:r>
              <w:t>Total Allowable Building  area: (A</w:t>
            </w:r>
            <w:r>
              <w:rPr>
                <w:vertAlign w:val="subscript"/>
              </w:rPr>
              <w:t>a</w:t>
            </w:r>
            <w:r>
              <w:t>) X # of stories above grade plane as listed below</w:t>
            </w:r>
            <w:r>
              <w:rPr>
                <w:i/>
              </w:rPr>
              <w:t xml:space="preserve"> (506.4):</w:t>
            </w:r>
          </w:p>
          <w:p w14:paraId="75D06FB4" w14:textId="77777777" w:rsidR="003961D6" w:rsidRDefault="003961D6" w:rsidP="00C44454">
            <w:pPr>
              <w:numPr>
                <w:ilvl w:val="0"/>
                <w:numId w:val="41"/>
              </w:numPr>
            </w:pPr>
            <w:r>
              <w:t>Buildings with two stories above grade plane, X 2;</w:t>
            </w:r>
          </w:p>
          <w:p w14:paraId="585A3896" w14:textId="77777777" w:rsidR="003961D6" w:rsidRDefault="003961D6" w:rsidP="00C44454">
            <w:pPr>
              <w:numPr>
                <w:ilvl w:val="0"/>
                <w:numId w:val="41"/>
              </w:numPr>
            </w:pPr>
            <w:r>
              <w:t>Buildings with three or more stories above grade plane, X 3; and</w:t>
            </w:r>
          </w:p>
          <w:p w14:paraId="1839B76C" w14:textId="77777777" w:rsidR="003961D6" w:rsidRDefault="003961D6" w:rsidP="00C44454">
            <w:pPr>
              <w:numPr>
                <w:ilvl w:val="0"/>
                <w:numId w:val="41"/>
              </w:numPr>
            </w:pPr>
            <w:r>
              <w:t>No story shall exceed the allowable area per story (A</w:t>
            </w:r>
            <w:r>
              <w:rPr>
                <w:vertAlign w:val="subscript"/>
              </w:rPr>
              <w:t>a</w:t>
            </w:r>
            <w:r>
              <w:t>) as determined in 506.1, for the occupancies on that story.</w:t>
            </w: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3E7768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77D46E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1D5F58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DF95A7" w14:textId="77777777" w:rsidR="003961D6" w:rsidRDefault="003961D6" w:rsidP="00C44454">
            <w:pPr>
              <w:jc w:val="center"/>
            </w:pPr>
          </w:p>
        </w:tc>
      </w:tr>
    </w:tbl>
    <w:p w14:paraId="4334BD80" w14:textId="77777777" w:rsidR="003961D6" w:rsidRDefault="003961D6" w:rsidP="003961D6">
      <w:pPr>
        <w:pStyle w:val="BodyText"/>
      </w:pPr>
    </w:p>
    <w:p w14:paraId="5956AB91" w14:textId="77777777" w:rsidR="003961D6" w:rsidRDefault="003961D6" w:rsidP="00EF6EBD">
      <w:pPr>
        <w:pageBreakBefore/>
        <w:rPr>
          <w:b/>
        </w:rPr>
      </w:pPr>
      <w:r>
        <w:rPr>
          <w:b/>
        </w:rPr>
        <w:lastRenderedPageBreak/>
        <w:t>OCCUPANCY CLASSIFICATION (302):</w:t>
      </w:r>
    </w:p>
    <w:p w14:paraId="6D00D23C" w14:textId="77777777" w:rsidR="003961D6" w:rsidRDefault="003961D6" w:rsidP="003961D6">
      <w:pPr>
        <w:pStyle w:val="Header"/>
        <w:tabs>
          <w:tab w:val="clear" w:pos="4320"/>
          <w:tab w:val="clear" w:pos="864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1361"/>
        <w:gridCol w:w="1360"/>
        <w:gridCol w:w="1361"/>
        <w:gridCol w:w="1361"/>
        <w:gridCol w:w="1361"/>
        <w:gridCol w:w="1361"/>
      </w:tblGrid>
      <w:tr w:rsidR="003961D6" w14:paraId="102B8AB1" w14:textId="77777777" w:rsidTr="00C44454">
        <w:trPr>
          <w:cantSplit/>
        </w:trPr>
        <w:tc>
          <w:tcPr>
            <w:tcW w:w="1360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8E2B9A" w14:textId="77777777" w:rsidR="003961D6" w:rsidRDefault="003961D6" w:rsidP="00C44454">
            <w:pPr>
              <w:jc w:val="center"/>
            </w:pPr>
            <w:r>
              <w:t>Use and Occupancy Classifications</w:t>
            </w:r>
            <w:r>
              <w:rPr>
                <w:i/>
              </w:rPr>
              <w:t xml:space="preserve"> (circle each that apply)</w:t>
            </w:r>
          </w:p>
        </w:tc>
      </w:tr>
      <w:tr w:rsidR="003961D6" w14:paraId="114E6BA2" w14:textId="77777777" w:rsidTr="00C44454">
        <w:trPr>
          <w:cantSplit/>
        </w:trPr>
        <w:tc>
          <w:tcPr>
            <w:tcW w:w="1360" w:type="dxa"/>
            <w:tcBorders>
              <w:left w:val="double" w:sz="4" w:space="0" w:color="auto"/>
            </w:tcBorders>
          </w:tcPr>
          <w:p w14:paraId="7174504F" w14:textId="77777777" w:rsidR="003961D6" w:rsidRDefault="003961D6" w:rsidP="00C44454">
            <w:pPr>
              <w:jc w:val="center"/>
            </w:pPr>
            <w:r>
              <w:t>A-1</w:t>
            </w:r>
          </w:p>
        </w:tc>
        <w:tc>
          <w:tcPr>
            <w:tcW w:w="1361" w:type="dxa"/>
          </w:tcPr>
          <w:p w14:paraId="1639E6C1" w14:textId="77777777" w:rsidR="003961D6" w:rsidRDefault="003961D6" w:rsidP="00C44454">
            <w:pPr>
              <w:jc w:val="center"/>
            </w:pPr>
            <w:r>
              <w:t>A-2</w:t>
            </w:r>
          </w:p>
        </w:tc>
        <w:tc>
          <w:tcPr>
            <w:tcW w:w="1361" w:type="dxa"/>
          </w:tcPr>
          <w:p w14:paraId="46563DEC" w14:textId="77777777" w:rsidR="003961D6" w:rsidRDefault="003961D6" w:rsidP="00C44454">
            <w:pPr>
              <w:jc w:val="center"/>
            </w:pPr>
            <w:r>
              <w:t>A-3</w:t>
            </w:r>
          </w:p>
        </w:tc>
        <w:tc>
          <w:tcPr>
            <w:tcW w:w="1361" w:type="dxa"/>
          </w:tcPr>
          <w:p w14:paraId="75926F55" w14:textId="77777777" w:rsidR="003961D6" w:rsidRDefault="003961D6" w:rsidP="00C44454">
            <w:pPr>
              <w:jc w:val="center"/>
            </w:pPr>
            <w:r>
              <w:t>A-4</w:t>
            </w:r>
          </w:p>
        </w:tc>
        <w:tc>
          <w:tcPr>
            <w:tcW w:w="1361" w:type="dxa"/>
          </w:tcPr>
          <w:p w14:paraId="0DC5FF9A" w14:textId="77777777" w:rsidR="003961D6" w:rsidRDefault="003961D6" w:rsidP="00C44454">
            <w:pPr>
              <w:jc w:val="center"/>
            </w:pPr>
            <w:r>
              <w:t>A-5</w:t>
            </w:r>
          </w:p>
        </w:tc>
        <w:tc>
          <w:tcPr>
            <w:tcW w:w="1360" w:type="dxa"/>
          </w:tcPr>
          <w:p w14:paraId="7FEB63D3" w14:textId="77777777" w:rsidR="003961D6" w:rsidRDefault="003961D6" w:rsidP="00C44454">
            <w:pPr>
              <w:jc w:val="center"/>
            </w:pPr>
            <w:r>
              <w:t>B</w:t>
            </w:r>
          </w:p>
        </w:tc>
        <w:tc>
          <w:tcPr>
            <w:tcW w:w="1361" w:type="dxa"/>
          </w:tcPr>
          <w:p w14:paraId="04618E4A" w14:textId="77777777" w:rsidR="003961D6" w:rsidRDefault="003961D6" w:rsidP="00C44454">
            <w:pPr>
              <w:jc w:val="center"/>
            </w:pPr>
            <w:r>
              <w:t>E</w:t>
            </w:r>
          </w:p>
        </w:tc>
        <w:tc>
          <w:tcPr>
            <w:tcW w:w="1361" w:type="dxa"/>
          </w:tcPr>
          <w:p w14:paraId="2D9C7172" w14:textId="77777777" w:rsidR="003961D6" w:rsidRDefault="003961D6" w:rsidP="00C44454">
            <w:pPr>
              <w:jc w:val="center"/>
            </w:pPr>
            <w:r>
              <w:t>F-1</w:t>
            </w:r>
          </w:p>
        </w:tc>
        <w:tc>
          <w:tcPr>
            <w:tcW w:w="1361" w:type="dxa"/>
          </w:tcPr>
          <w:p w14:paraId="65B8DD9B" w14:textId="77777777" w:rsidR="003961D6" w:rsidRDefault="003961D6" w:rsidP="00C44454">
            <w:pPr>
              <w:jc w:val="center"/>
            </w:pPr>
            <w:r>
              <w:t>F-2</w:t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14:paraId="001A702F" w14:textId="77777777" w:rsidR="003961D6" w:rsidRDefault="003961D6" w:rsidP="00C44454">
            <w:pPr>
              <w:jc w:val="center"/>
            </w:pPr>
            <w:r>
              <w:t>H-1</w:t>
            </w:r>
          </w:p>
        </w:tc>
      </w:tr>
      <w:tr w:rsidR="003961D6" w14:paraId="450FC150" w14:textId="77777777" w:rsidTr="00C44454">
        <w:trPr>
          <w:cantSplit/>
        </w:trPr>
        <w:tc>
          <w:tcPr>
            <w:tcW w:w="1360" w:type="dxa"/>
            <w:tcBorders>
              <w:left w:val="double" w:sz="4" w:space="0" w:color="auto"/>
              <w:bottom w:val="nil"/>
            </w:tcBorders>
          </w:tcPr>
          <w:p w14:paraId="0883CDF2" w14:textId="77777777" w:rsidR="003961D6" w:rsidRDefault="003961D6" w:rsidP="00C44454">
            <w:pPr>
              <w:jc w:val="center"/>
            </w:pPr>
            <w:r>
              <w:t>H-2</w:t>
            </w:r>
          </w:p>
        </w:tc>
        <w:tc>
          <w:tcPr>
            <w:tcW w:w="1361" w:type="dxa"/>
            <w:tcBorders>
              <w:bottom w:val="nil"/>
            </w:tcBorders>
          </w:tcPr>
          <w:p w14:paraId="43805F36" w14:textId="77777777" w:rsidR="003961D6" w:rsidRDefault="003961D6" w:rsidP="00C44454">
            <w:pPr>
              <w:jc w:val="center"/>
            </w:pPr>
            <w:r>
              <w:t>H-3</w:t>
            </w:r>
          </w:p>
        </w:tc>
        <w:tc>
          <w:tcPr>
            <w:tcW w:w="1361" w:type="dxa"/>
            <w:tcBorders>
              <w:bottom w:val="nil"/>
            </w:tcBorders>
          </w:tcPr>
          <w:p w14:paraId="2ED183A6" w14:textId="77777777" w:rsidR="003961D6" w:rsidRDefault="003961D6" w:rsidP="00C44454">
            <w:pPr>
              <w:jc w:val="center"/>
            </w:pPr>
            <w:r>
              <w:t>H-4</w:t>
            </w:r>
          </w:p>
        </w:tc>
        <w:tc>
          <w:tcPr>
            <w:tcW w:w="1361" w:type="dxa"/>
            <w:tcBorders>
              <w:bottom w:val="nil"/>
            </w:tcBorders>
          </w:tcPr>
          <w:p w14:paraId="36B44BF9" w14:textId="77777777" w:rsidR="003961D6" w:rsidRDefault="003961D6" w:rsidP="00C44454">
            <w:pPr>
              <w:jc w:val="center"/>
            </w:pPr>
            <w:r>
              <w:t>H-5</w:t>
            </w:r>
          </w:p>
        </w:tc>
        <w:tc>
          <w:tcPr>
            <w:tcW w:w="1361" w:type="dxa"/>
            <w:tcBorders>
              <w:bottom w:val="nil"/>
            </w:tcBorders>
          </w:tcPr>
          <w:p w14:paraId="3DD3730A" w14:textId="77777777" w:rsidR="003961D6" w:rsidRDefault="003961D6" w:rsidP="00C44454">
            <w:pPr>
              <w:jc w:val="center"/>
            </w:pPr>
            <w:r>
              <w:t>I-1</w:t>
            </w:r>
          </w:p>
        </w:tc>
        <w:tc>
          <w:tcPr>
            <w:tcW w:w="1360" w:type="dxa"/>
            <w:tcBorders>
              <w:bottom w:val="nil"/>
            </w:tcBorders>
          </w:tcPr>
          <w:p w14:paraId="73F10977" w14:textId="77777777" w:rsidR="003961D6" w:rsidRDefault="003961D6" w:rsidP="00C44454">
            <w:pPr>
              <w:jc w:val="center"/>
            </w:pPr>
            <w:r>
              <w:t>I-2</w:t>
            </w:r>
          </w:p>
        </w:tc>
        <w:tc>
          <w:tcPr>
            <w:tcW w:w="1361" w:type="dxa"/>
            <w:tcBorders>
              <w:bottom w:val="nil"/>
            </w:tcBorders>
          </w:tcPr>
          <w:p w14:paraId="01051B56" w14:textId="77777777" w:rsidR="003961D6" w:rsidRDefault="003961D6" w:rsidP="00C44454">
            <w:pPr>
              <w:jc w:val="center"/>
            </w:pPr>
            <w:r>
              <w:t>I-3</w:t>
            </w:r>
          </w:p>
        </w:tc>
        <w:tc>
          <w:tcPr>
            <w:tcW w:w="1361" w:type="dxa"/>
            <w:tcBorders>
              <w:bottom w:val="nil"/>
            </w:tcBorders>
          </w:tcPr>
          <w:p w14:paraId="3BF66485" w14:textId="77777777" w:rsidR="003961D6" w:rsidRDefault="003961D6" w:rsidP="00C44454">
            <w:pPr>
              <w:jc w:val="center"/>
            </w:pPr>
            <w:r>
              <w:t>I-4</w:t>
            </w:r>
          </w:p>
        </w:tc>
        <w:tc>
          <w:tcPr>
            <w:tcW w:w="1361" w:type="dxa"/>
            <w:tcBorders>
              <w:bottom w:val="nil"/>
            </w:tcBorders>
          </w:tcPr>
          <w:p w14:paraId="767B1795" w14:textId="77777777" w:rsidR="003961D6" w:rsidRDefault="003961D6" w:rsidP="00C44454">
            <w:pPr>
              <w:jc w:val="center"/>
            </w:pPr>
            <w:r>
              <w:t>M</w:t>
            </w: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</w:tcPr>
          <w:p w14:paraId="6B44AF8E" w14:textId="77777777" w:rsidR="003961D6" w:rsidRDefault="003961D6" w:rsidP="00C44454">
            <w:pPr>
              <w:jc w:val="center"/>
            </w:pPr>
            <w:r>
              <w:t>R-1</w:t>
            </w:r>
          </w:p>
        </w:tc>
      </w:tr>
      <w:tr w:rsidR="003961D6" w14:paraId="5DDC96C2" w14:textId="77777777" w:rsidTr="00C44454">
        <w:trPr>
          <w:cantSplit/>
        </w:trPr>
        <w:tc>
          <w:tcPr>
            <w:tcW w:w="1360" w:type="dxa"/>
            <w:tcBorders>
              <w:left w:val="double" w:sz="4" w:space="0" w:color="auto"/>
              <w:bottom w:val="double" w:sz="4" w:space="0" w:color="auto"/>
            </w:tcBorders>
          </w:tcPr>
          <w:p w14:paraId="0877F51B" w14:textId="77777777" w:rsidR="003961D6" w:rsidRDefault="003961D6" w:rsidP="00C44454">
            <w:pPr>
              <w:jc w:val="center"/>
            </w:pPr>
            <w:r>
              <w:t>R-2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7D02B484" w14:textId="77777777" w:rsidR="003961D6" w:rsidRDefault="003961D6" w:rsidP="00C44454">
            <w:pPr>
              <w:jc w:val="center"/>
            </w:pPr>
            <w:r>
              <w:t>R-3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6BD4367E" w14:textId="77777777" w:rsidR="003961D6" w:rsidRDefault="003961D6" w:rsidP="00C44454">
            <w:pPr>
              <w:jc w:val="center"/>
            </w:pPr>
            <w:r>
              <w:t>R-4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473B7A6E" w14:textId="77777777" w:rsidR="003961D6" w:rsidRDefault="003961D6" w:rsidP="00C44454">
            <w:pPr>
              <w:jc w:val="center"/>
            </w:pPr>
            <w:r>
              <w:t>S-1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4FD4B523" w14:textId="77777777" w:rsidR="003961D6" w:rsidRDefault="003961D6" w:rsidP="00C44454">
            <w:pPr>
              <w:jc w:val="center"/>
            </w:pPr>
            <w:r>
              <w:t>S-2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14:paraId="2E35DE20" w14:textId="77777777" w:rsidR="003961D6" w:rsidRDefault="003961D6" w:rsidP="00C44454">
            <w:pPr>
              <w:jc w:val="center"/>
            </w:pPr>
            <w:r>
              <w:t>U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6397465E" w14:textId="77777777" w:rsidR="003961D6" w:rsidRDefault="003961D6" w:rsidP="00C44454">
            <w:pPr>
              <w:jc w:val="center"/>
            </w:pPr>
            <w:r>
              <w:t>SR-1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3D736EB2" w14:textId="77777777" w:rsidR="003961D6" w:rsidRDefault="003961D6" w:rsidP="00C44454">
            <w:pPr>
              <w:jc w:val="center"/>
            </w:pPr>
            <w:r>
              <w:t>SR-2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106A87BF" w14:textId="77777777" w:rsidR="003961D6" w:rsidRDefault="003961D6" w:rsidP="00C44454">
            <w:pPr>
              <w:jc w:val="center"/>
            </w:pPr>
            <w:r>
              <w:t>SR-3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14:paraId="61E65F22" w14:textId="77777777" w:rsidR="003961D6" w:rsidRDefault="003961D6" w:rsidP="00C44454">
            <w:pPr>
              <w:jc w:val="center"/>
            </w:pPr>
            <w:r>
              <w:t>SR-4</w:t>
            </w:r>
          </w:p>
        </w:tc>
      </w:tr>
    </w:tbl>
    <w:p w14:paraId="72907088" w14:textId="77777777" w:rsidR="003961D6" w:rsidRDefault="003961D6" w:rsidP="003961D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710"/>
        <w:gridCol w:w="1800"/>
        <w:gridCol w:w="1800"/>
        <w:gridCol w:w="1800"/>
      </w:tblGrid>
      <w:tr w:rsidR="009C076D" w14:paraId="43E48A84" w14:textId="77777777" w:rsidTr="009C076D">
        <w:trPr>
          <w:cantSplit/>
        </w:trPr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A3A0C5E" w14:textId="77777777" w:rsidR="009C076D" w:rsidRDefault="009C076D" w:rsidP="009C076D">
            <w:pPr>
              <w:pStyle w:val="BodyText"/>
            </w:pPr>
            <w:r>
              <w:t>PROPOSED AREAS PER OCCUPANCY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0FF9287A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649277E1" w14:textId="77777777" w:rsidR="009C076D" w:rsidRDefault="009C076D" w:rsidP="009C076D">
            <w:pPr>
              <w:pStyle w:val="BodyText"/>
              <w:jc w:val="center"/>
            </w:pPr>
            <w:r>
              <w:t xml:space="preserve">(     </w:t>
            </w:r>
            <w:r w:rsidR="001D2929">
              <w:t xml:space="preserve"> </w:t>
            </w:r>
            <w:r>
              <w:t xml:space="preserve">   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620DEF58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4BA3DF6E" w14:textId="77777777" w:rsidR="009C076D" w:rsidRDefault="009C076D" w:rsidP="009C076D">
            <w:pPr>
              <w:pStyle w:val="BodyText"/>
              <w:jc w:val="center"/>
            </w:pPr>
            <w:r>
              <w:t xml:space="preserve">(      </w:t>
            </w:r>
            <w:r w:rsidR="001D2929">
              <w:t xml:space="preserve"> </w:t>
            </w:r>
            <w:r>
              <w:t xml:space="preserve">  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68BF5E58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10933894" w14:textId="77777777" w:rsidR="009C076D" w:rsidRDefault="009C076D" w:rsidP="009C076D">
            <w:pPr>
              <w:pStyle w:val="BodyText"/>
              <w:jc w:val="center"/>
            </w:pPr>
            <w:r>
              <w:t xml:space="preserve">(   </w:t>
            </w:r>
            <w:r w:rsidR="001D2929">
              <w:t xml:space="preserve"> </w:t>
            </w:r>
            <w:r>
              <w:t xml:space="preserve">     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E3ABD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20504E9C" w14:textId="77777777" w:rsidR="009C076D" w:rsidRDefault="009C076D" w:rsidP="009C076D">
            <w:pPr>
              <w:pStyle w:val="BodyText"/>
              <w:jc w:val="center"/>
            </w:pPr>
            <w:r>
              <w:t xml:space="preserve">(    </w:t>
            </w:r>
            <w:r w:rsidR="001D2929">
              <w:t xml:space="preserve"> </w:t>
            </w:r>
            <w:r>
              <w:t xml:space="preserve">    )</w:t>
            </w:r>
          </w:p>
        </w:tc>
      </w:tr>
      <w:tr w:rsidR="009C076D" w14:paraId="0425688E" w14:textId="77777777" w:rsidTr="009C076D">
        <w:trPr>
          <w:cantSplit/>
        </w:trPr>
        <w:tc>
          <w:tcPr>
            <w:tcW w:w="6408" w:type="dxa"/>
            <w:tcBorders>
              <w:top w:val="nil"/>
              <w:left w:val="double" w:sz="4" w:space="0" w:color="auto"/>
            </w:tcBorders>
          </w:tcPr>
          <w:p w14:paraId="31A2CD9C" w14:textId="77777777" w:rsidR="009C076D" w:rsidRDefault="009C076D" w:rsidP="009C076D">
            <w:pPr>
              <w:pStyle w:val="BodyText"/>
            </w:pPr>
            <w:r>
              <w:t>Basement</w:t>
            </w:r>
          </w:p>
        </w:tc>
        <w:tc>
          <w:tcPr>
            <w:tcW w:w="1710" w:type="dxa"/>
            <w:tcBorders>
              <w:top w:val="nil"/>
            </w:tcBorders>
          </w:tcPr>
          <w:p w14:paraId="4DB6A37A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14:paraId="72AA55EF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14:paraId="0BAFB122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top w:val="nil"/>
              <w:right w:val="double" w:sz="4" w:space="0" w:color="auto"/>
            </w:tcBorders>
          </w:tcPr>
          <w:p w14:paraId="6E2B09D7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68F959BF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2A28D559" w14:textId="77777777" w:rsidR="009C076D" w:rsidRDefault="009C076D" w:rsidP="009C076D">
            <w:pPr>
              <w:pStyle w:val="BodyText"/>
            </w:pPr>
            <w:r>
              <w:t>First Floor</w:t>
            </w:r>
          </w:p>
        </w:tc>
        <w:tc>
          <w:tcPr>
            <w:tcW w:w="1710" w:type="dxa"/>
          </w:tcPr>
          <w:p w14:paraId="7B8D6EED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7BE571C1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2C49FC77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D6724BE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796348CB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40F4F497" w14:textId="77777777" w:rsidR="009C076D" w:rsidRDefault="009C076D" w:rsidP="009C076D">
            <w:pPr>
              <w:pStyle w:val="BodyText"/>
            </w:pPr>
            <w:r>
              <w:t>Second Floor</w:t>
            </w:r>
          </w:p>
        </w:tc>
        <w:tc>
          <w:tcPr>
            <w:tcW w:w="1710" w:type="dxa"/>
          </w:tcPr>
          <w:p w14:paraId="10581688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1E65126F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2680FA8D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D18BEFA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06AB19C0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70EC9AFD" w14:textId="77777777" w:rsidR="009C076D" w:rsidRDefault="009C076D" w:rsidP="009C076D">
            <w:pPr>
              <w:pStyle w:val="BodyText"/>
            </w:pPr>
            <w:r>
              <w:t>Third Floor</w:t>
            </w:r>
          </w:p>
        </w:tc>
        <w:tc>
          <w:tcPr>
            <w:tcW w:w="1710" w:type="dxa"/>
          </w:tcPr>
          <w:p w14:paraId="4002D6DE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47F9DF56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57F9B42B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181ABDE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2CC88FC7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6D0793C5" w14:textId="77777777" w:rsidR="009C076D" w:rsidRDefault="009C076D" w:rsidP="009C076D">
            <w:pPr>
              <w:pStyle w:val="BodyText"/>
            </w:pPr>
            <w:r>
              <w:t>Other floor(s)</w:t>
            </w:r>
          </w:p>
        </w:tc>
        <w:tc>
          <w:tcPr>
            <w:tcW w:w="1710" w:type="dxa"/>
          </w:tcPr>
          <w:p w14:paraId="56BCCF2C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2464A653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444D81BD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C77035A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62D093F0" w14:textId="77777777" w:rsidTr="009C076D">
        <w:trPr>
          <w:cantSplit/>
        </w:trPr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409757" w14:textId="77777777" w:rsidR="009C076D" w:rsidRDefault="009C076D" w:rsidP="009C076D">
            <w:pPr>
              <w:pStyle w:val="BodyText"/>
            </w:pPr>
            <w:r>
              <w:t xml:space="preserve">Total Proposed Building Area </w:t>
            </w:r>
          </w:p>
        </w:tc>
        <w:tc>
          <w:tcPr>
            <w:tcW w:w="711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ABA79" w14:textId="77777777" w:rsidR="009C076D" w:rsidRDefault="009C076D" w:rsidP="009C076D">
            <w:pPr>
              <w:pStyle w:val="BodyText"/>
              <w:jc w:val="center"/>
            </w:pPr>
          </w:p>
        </w:tc>
      </w:tr>
    </w:tbl>
    <w:p w14:paraId="76C8522C" w14:textId="77777777" w:rsidR="003961D6" w:rsidRDefault="003961D6" w:rsidP="003961D6">
      <w:pPr>
        <w:pStyle w:val="BodyText"/>
      </w:pPr>
    </w:p>
    <w:p w14:paraId="7E056914" w14:textId="77777777" w:rsidR="003961D6" w:rsidRDefault="003961D6" w:rsidP="003961D6">
      <w:pPr>
        <w:rPr>
          <w:b/>
        </w:rPr>
      </w:pPr>
      <w:r>
        <w:rPr>
          <w:b/>
        </w:rPr>
        <w:t>MIXED OCCUPANCIES AND SEPARATIONS (508):</w:t>
      </w:r>
    </w:p>
    <w:p w14:paraId="309D114A" w14:textId="77777777" w:rsidR="003961D6" w:rsidRDefault="003961D6" w:rsidP="003961D6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450"/>
        <w:gridCol w:w="270"/>
        <w:gridCol w:w="1260"/>
        <w:gridCol w:w="450"/>
        <w:gridCol w:w="1260"/>
        <w:gridCol w:w="1260"/>
        <w:gridCol w:w="720"/>
        <w:gridCol w:w="1260"/>
        <w:gridCol w:w="450"/>
        <w:gridCol w:w="1260"/>
      </w:tblGrid>
      <w:tr w:rsidR="003961D6" w14:paraId="77C04E67" w14:textId="77777777" w:rsidTr="00C44454">
        <w:trPr>
          <w:cantSplit/>
          <w:trHeight w:val="278"/>
        </w:trPr>
        <w:tc>
          <w:tcPr>
            <w:tcW w:w="49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4AD0273" w14:textId="77777777" w:rsidR="003961D6" w:rsidRDefault="003961D6" w:rsidP="00C44454">
            <w:r>
              <w:t xml:space="preserve">Does building qualify for Nonseparated occupancies? </w:t>
            </w:r>
            <w:r w:rsidR="00532840">
              <w:rPr>
                <w:i/>
              </w:rPr>
              <w:t>(508.3</w:t>
            </w:r>
            <w:r>
              <w:rPr>
                <w:i/>
              </w:rPr>
              <w:t>)</w:t>
            </w:r>
            <w:r>
              <w:t xml:space="preserve"> </w:t>
            </w:r>
            <w:r>
              <w:rPr>
                <w:i/>
              </w:rPr>
              <w:t>(check one)</w:t>
            </w:r>
          </w:p>
        </w:tc>
        <w:tc>
          <w:tcPr>
            <w:tcW w:w="450" w:type="dxa"/>
            <w:tcBorders>
              <w:top w:val="double" w:sz="4" w:space="0" w:color="auto"/>
              <w:bottom w:val="nil"/>
            </w:tcBorders>
          </w:tcPr>
          <w:p w14:paraId="4C43C2F4" w14:textId="77777777" w:rsidR="003961D6" w:rsidRDefault="003961D6" w:rsidP="00C44454">
            <w:pPr>
              <w:pStyle w:val="Letterhead"/>
              <w:rPr>
                <w:rFonts w:ascii="Arial" w:hAnsi="Arial"/>
                <w:noProof w:val="0"/>
              </w:rPr>
            </w:pPr>
          </w:p>
        </w:tc>
        <w:tc>
          <w:tcPr>
            <w:tcW w:w="8190" w:type="dxa"/>
            <w:gridSpan w:val="9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E9AE7ED" w14:textId="77777777" w:rsidR="003961D6" w:rsidRDefault="003961D6" w:rsidP="00C44454">
            <w:r>
              <w:t>Yes</w:t>
            </w:r>
          </w:p>
        </w:tc>
      </w:tr>
      <w:tr w:rsidR="003961D6" w14:paraId="29CC3E77" w14:textId="77777777" w:rsidTr="00C44454">
        <w:trPr>
          <w:cantSplit/>
          <w:trHeight w:val="277"/>
        </w:trPr>
        <w:tc>
          <w:tcPr>
            <w:tcW w:w="4968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78CC76C" w14:textId="77777777" w:rsidR="003961D6" w:rsidRDefault="003961D6" w:rsidP="00C44454"/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14:paraId="5ECB3367" w14:textId="77777777" w:rsidR="003961D6" w:rsidRDefault="003961D6" w:rsidP="00C44454"/>
        </w:tc>
        <w:tc>
          <w:tcPr>
            <w:tcW w:w="8190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7FE6F6" w14:textId="77777777" w:rsidR="003961D6" w:rsidRDefault="003961D6" w:rsidP="00C44454">
            <w:r>
              <w:t>No</w:t>
            </w:r>
            <w:r w:rsidR="00532840">
              <w:t>*</w:t>
            </w:r>
          </w:p>
        </w:tc>
      </w:tr>
      <w:tr w:rsidR="003961D6" w14:paraId="4653077B" w14:textId="77777777" w:rsidTr="00C44454">
        <w:trPr>
          <w:cantSplit/>
          <w:trHeight w:val="170"/>
        </w:trPr>
        <w:tc>
          <w:tcPr>
            <w:tcW w:w="370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1B851F91" w14:textId="77777777" w:rsidR="003961D6" w:rsidRDefault="003961D6" w:rsidP="00C44454">
            <w:pPr>
              <w:rPr>
                <w:i/>
              </w:rPr>
            </w:pPr>
            <w:r>
              <w:t xml:space="preserve">Occupancy separation ratings required </w:t>
            </w:r>
            <w:r w:rsidR="00532840">
              <w:rPr>
                <w:i/>
              </w:rPr>
              <w:t>(508.4</w:t>
            </w:r>
            <w:r>
              <w:rPr>
                <w:i/>
              </w:rPr>
              <w:t>)</w:t>
            </w:r>
          </w:p>
          <w:p w14:paraId="5D18CA53" w14:textId="77777777" w:rsidR="003961D6" w:rsidRDefault="003961D6" w:rsidP="00C44454">
            <w:pPr>
              <w:rPr>
                <w:i/>
              </w:rPr>
            </w:pPr>
            <w:r>
              <w:rPr>
                <w:i/>
              </w:rPr>
              <w:t xml:space="preserve">(e.g. B to A-3 = 2 </w:t>
            </w:r>
            <w:proofErr w:type="spellStart"/>
            <w:r>
              <w:rPr>
                <w:i/>
              </w:rPr>
              <w:t>hr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1B16CB64" w14:textId="77777777" w:rsidR="003961D6" w:rsidRDefault="003961D6" w:rsidP="00C44454"/>
        </w:tc>
        <w:tc>
          <w:tcPr>
            <w:tcW w:w="720" w:type="dxa"/>
            <w:gridSpan w:val="2"/>
            <w:tcBorders>
              <w:top w:val="nil"/>
            </w:tcBorders>
          </w:tcPr>
          <w:p w14:paraId="54856AC2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1260" w:type="dxa"/>
            <w:tcBorders>
              <w:top w:val="nil"/>
            </w:tcBorders>
          </w:tcPr>
          <w:p w14:paraId="1D5D6D7E" w14:textId="77777777" w:rsidR="003961D6" w:rsidRDefault="003961D6" w:rsidP="00C44454"/>
        </w:tc>
        <w:tc>
          <w:tcPr>
            <w:tcW w:w="450" w:type="dxa"/>
            <w:tcBorders>
              <w:top w:val="nil"/>
              <w:right w:val="nil"/>
            </w:tcBorders>
          </w:tcPr>
          <w:p w14:paraId="243E4C86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50A6AAE" w14:textId="77777777" w:rsidR="003961D6" w:rsidRDefault="003961D6" w:rsidP="00C44454">
            <w:pPr>
              <w:pStyle w:val="Comment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</w:t>
            </w:r>
            <w:proofErr w:type="spellStart"/>
            <w:r>
              <w:rPr>
                <w:rFonts w:ascii="Arial" w:hAnsi="Arial"/>
                <w:sz w:val="24"/>
              </w:rPr>
              <w:t>hr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14:paraId="7BAB38F3" w14:textId="77777777" w:rsidR="003961D6" w:rsidRDefault="003961D6" w:rsidP="00C44454"/>
        </w:tc>
        <w:tc>
          <w:tcPr>
            <w:tcW w:w="720" w:type="dxa"/>
            <w:tcBorders>
              <w:top w:val="nil"/>
            </w:tcBorders>
          </w:tcPr>
          <w:p w14:paraId="72B4B4C4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</w:t>
            </w:r>
          </w:p>
        </w:tc>
        <w:tc>
          <w:tcPr>
            <w:tcW w:w="1260" w:type="dxa"/>
            <w:tcBorders>
              <w:top w:val="nil"/>
            </w:tcBorders>
          </w:tcPr>
          <w:p w14:paraId="1987B206" w14:textId="77777777" w:rsidR="003961D6" w:rsidRDefault="003961D6" w:rsidP="00C44454"/>
        </w:tc>
        <w:tc>
          <w:tcPr>
            <w:tcW w:w="450" w:type="dxa"/>
            <w:tcBorders>
              <w:top w:val="nil"/>
              <w:right w:val="nil"/>
            </w:tcBorders>
          </w:tcPr>
          <w:p w14:paraId="05C55C89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right w:val="double" w:sz="4" w:space="0" w:color="auto"/>
            </w:tcBorders>
          </w:tcPr>
          <w:p w14:paraId="7F7BAAC3" w14:textId="77777777" w:rsidR="003961D6" w:rsidRDefault="003961D6" w:rsidP="00C44454">
            <w:pPr>
              <w:pStyle w:val="Comment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</w:t>
            </w:r>
            <w:proofErr w:type="spellStart"/>
            <w:r>
              <w:rPr>
                <w:rFonts w:ascii="Arial" w:hAnsi="Arial"/>
                <w:sz w:val="24"/>
              </w:rPr>
              <w:t>hr</w:t>
            </w:r>
            <w:proofErr w:type="spellEnd"/>
          </w:p>
        </w:tc>
      </w:tr>
      <w:tr w:rsidR="003961D6" w14:paraId="3B22F046" w14:textId="77777777" w:rsidTr="00C44454">
        <w:trPr>
          <w:cantSplit/>
          <w:trHeight w:val="161"/>
        </w:trPr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52D146" w14:textId="77777777" w:rsidR="003961D6" w:rsidRDefault="003961D6" w:rsidP="00C44454"/>
        </w:tc>
        <w:tc>
          <w:tcPr>
            <w:tcW w:w="1260" w:type="dxa"/>
            <w:tcBorders>
              <w:bottom w:val="nil"/>
            </w:tcBorders>
          </w:tcPr>
          <w:p w14:paraId="5633513B" w14:textId="77777777" w:rsidR="003961D6" w:rsidRDefault="003961D6" w:rsidP="00C44454"/>
        </w:tc>
        <w:tc>
          <w:tcPr>
            <w:tcW w:w="720" w:type="dxa"/>
            <w:gridSpan w:val="2"/>
            <w:tcBorders>
              <w:bottom w:val="nil"/>
            </w:tcBorders>
          </w:tcPr>
          <w:p w14:paraId="09C0265E" w14:textId="77777777" w:rsidR="003961D6" w:rsidRDefault="003961D6" w:rsidP="00C44454">
            <w:pPr>
              <w:jc w:val="center"/>
            </w:pPr>
            <w:r>
              <w:t>to</w:t>
            </w:r>
          </w:p>
        </w:tc>
        <w:tc>
          <w:tcPr>
            <w:tcW w:w="1260" w:type="dxa"/>
            <w:tcBorders>
              <w:bottom w:val="nil"/>
            </w:tcBorders>
          </w:tcPr>
          <w:p w14:paraId="2B8CA723" w14:textId="77777777" w:rsidR="003961D6" w:rsidRDefault="003961D6" w:rsidP="00C44454"/>
        </w:tc>
        <w:tc>
          <w:tcPr>
            <w:tcW w:w="450" w:type="dxa"/>
            <w:tcBorders>
              <w:bottom w:val="nil"/>
              <w:right w:val="nil"/>
            </w:tcBorders>
          </w:tcPr>
          <w:p w14:paraId="4DF4AC07" w14:textId="77777777" w:rsidR="003961D6" w:rsidRDefault="003961D6" w:rsidP="00C44454">
            <w:pPr>
              <w:jc w:val="center"/>
            </w:pPr>
            <w:r>
              <w:t>=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3E7858DE" w14:textId="77777777" w:rsidR="003961D6" w:rsidRDefault="003961D6" w:rsidP="00C44454">
            <w:r>
              <w:rPr>
                <w:b/>
              </w:rPr>
              <w:t>____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14:paraId="29F60BB3" w14:textId="77777777" w:rsidR="003961D6" w:rsidRDefault="003961D6" w:rsidP="00C44454"/>
        </w:tc>
        <w:tc>
          <w:tcPr>
            <w:tcW w:w="720" w:type="dxa"/>
            <w:tcBorders>
              <w:bottom w:val="nil"/>
            </w:tcBorders>
          </w:tcPr>
          <w:p w14:paraId="5F2B9DB4" w14:textId="77777777" w:rsidR="003961D6" w:rsidRDefault="003961D6" w:rsidP="00C44454">
            <w:pPr>
              <w:pStyle w:val="Letterhead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to</w:t>
            </w:r>
          </w:p>
        </w:tc>
        <w:tc>
          <w:tcPr>
            <w:tcW w:w="1260" w:type="dxa"/>
            <w:tcBorders>
              <w:bottom w:val="nil"/>
            </w:tcBorders>
          </w:tcPr>
          <w:p w14:paraId="274DEDC4" w14:textId="77777777" w:rsidR="003961D6" w:rsidRDefault="003961D6" w:rsidP="00C44454"/>
        </w:tc>
        <w:tc>
          <w:tcPr>
            <w:tcW w:w="450" w:type="dxa"/>
            <w:tcBorders>
              <w:bottom w:val="nil"/>
              <w:right w:val="nil"/>
            </w:tcBorders>
          </w:tcPr>
          <w:p w14:paraId="73A736D7" w14:textId="77777777" w:rsidR="003961D6" w:rsidRDefault="003961D6" w:rsidP="00C44454">
            <w:pPr>
              <w:jc w:val="center"/>
            </w:pPr>
            <w:r>
              <w:t>=</w:t>
            </w:r>
          </w:p>
        </w:tc>
        <w:tc>
          <w:tcPr>
            <w:tcW w:w="1260" w:type="dxa"/>
            <w:tcBorders>
              <w:left w:val="nil"/>
              <w:bottom w:val="nil"/>
              <w:right w:val="double" w:sz="4" w:space="0" w:color="auto"/>
            </w:tcBorders>
          </w:tcPr>
          <w:p w14:paraId="70EFD09C" w14:textId="77777777" w:rsidR="003961D6" w:rsidRDefault="003961D6" w:rsidP="00C44454">
            <w:r>
              <w:rPr>
                <w:b/>
              </w:rPr>
              <w:t>____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</w:tr>
      <w:tr w:rsidR="003961D6" w14:paraId="592BB910" w14:textId="77777777" w:rsidTr="00C44454">
        <w:trPr>
          <w:cantSplit/>
          <w:trHeight w:val="98"/>
        </w:trPr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689428" w14:textId="77777777" w:rsidR="003961D6" w:rsidRDefault="003961D6" w:rsidP="00C44454"/>
        </w:tc>
        <w:tc>
          <w:tcPr>
            <w:tcW w:w="1260" w:type="dxa"/>
            <w:tcBorders>
              <w:bottom w:val="double" w:sz="4" w:space="0" w:color="auto"/>
            </w:tcBorders>
          </w:tcPr>
          <w:p w14:paraId="35089D7F" w14:textId="77777777" w:rsidR="003961D6" w:rsidRDefault="003961D6" w:rsidP="00C44454"/>
        </w:tc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14:paraId="268ED83F" w14:textId="77777777" w:rsidR="003961D6" w:rsidRDefault="003961D6" w:rsidP="00C44454">
            <w:pPr>
              <w:jc w:val="center"/>
            </w:pPr>
            <w:r>
              <w:t>to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10AAAD3" w14:textId="77777777" w:rsidR="003961D6" w:rsidRDefault="003961D6" w:rsidP="00C44454"/>
        </w:tc>
        <w:tc>
          <w:tcPr>
            <w:tcW w:w="450" w:type="dxa"/>
            <w:tcBorders>
              <w:bottom w:val="double" w:sz="4" w:space="0" w:color="auto"/>
              <w:right w:val="nil"/>
            </w:tcBorders>
          </w:tcPr>
          <w:p w14:paraId="21483480" w14:textId="77777777" w:rsidR="003961D6" w:rsidRDefault="003961D6" w:rsidP="00C44454">
            <w:pPr>
              <w:jc w:val="center"/>
            </w:pPr>
            <w:r>
              <w:t>=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</w:tcPr>
          <w:p w14:paraId="6A12CFCA" w14:textId="77777777" w:rsidR="003961D6" w:rsidRDefault="003961D6" w:rsidP="00C44454">
            <w:r>
              <w:rPr>
                <w:b/>
              </w:rPr>
              <w:t>____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14:paraId="6EBA688C" w14:textId="77777777" w:rsidR="003961D6" w:rsidRDefault="003961D6" w:rsidP="00C44454"/>
        </w:tc>
        <w:tc>
          <w:tcPr>
            <w:tcW w:w="720" w:type="dxa"/>
            <w:tcBorders>
              <w:bottom w:val="double" w:sz="4" w:space="0" w:color="auto"/>
            </w:tcBorders>
          </w:tcPr>
          <w:p w14:paraId="0049BFD8" w14:textId="77777777" w:rsidR="003961D6" w:rsidRDefault="003961D6" w:rsidP="00C44454">
            <w:pPr>
              <w:jc w:val="center"/>
            </w:pPr>
            <w:r>
              <w:t>to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851740C" w14:textId="77777777" w:rsidR="003961D6" w:rsidRDefault="003961D6" w:rsidP="00C44454"/>
        </w:tc>
        <w:tc>
          <w:tcPr>
            <w:tcW w:w="450" w:type="dxa"/>
            <w:tcBorders>
              <w:bottom w:val="double" w:sz="4" w:space="0" w:color="auto"/>
              <w:right w:val="nil"/>
            </w:tcBorders>
          </w:tcPr>
          <w:p w14:paraId="57DDBB23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0612094" w14:textId="77777777" w:rsidR="003961D6" w:rsidRDefault="003961D6" w:rsidP="00C44454">
            <w:r>
              <w:rPr>
                <w:b/>
              </w:rPr>
              <w:t>____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</w:tr>
    </w:tbl>
    <w:p w14:paraId="7D6778D8" w14:textId="77777777" w:rsidR="009C076D" w:rsidRDefault="009C076D" w:rsidP="00532840">
      <w:pPr>
        <w:pStyle w:val="Heading5"/>
        <w:jc w:val="left"/>
        <w:rPr>
          <w:i/>
        </w:rPr>
      </w:pPr>
      <w:r>
        <w:rPr>
          <w:i/>
        </w:rPr>
        <w:t xml:space="preserve">*  If there is more than one occupancy group on a floor, provide a “Sum of the Ratios” calculation per Section </w:t>
      </w:r>
      <w:r w:rsidR="00532840">
        <w:rPr>
          <w:i/>
        </w:rPr>
        <w:t>508.4.</w:t>
      </w:r>
      <w:r>
        <w:rPr>
          <w:i/>
        </w:rPr>
        <w:t>2:</w:t>
      </w:r>
    </w:p>
    <w:p w14:paraId="0593F51A" w14:textId="77777777" w:rsidR="009C076D" w:rsidRDefault="009C076D" w:rsidP="009C076D">
      <w:r>
        <w:rPr>
          <w:i/>
        </w:rPr>
        <w:t xml:space="preserve"> </w:t>
      </w:r>
      <w:r>
        <w:t>(A</w:t>
      </w:r>
      <w:r>
        <w:rPr>
          <w:vertAlign w:val="superscript"/>
        </w:rPr>
        <w:t>occ#1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occ#1</w:t>
      </w:r>
      <w:r>
        <w:t>) + (A</w:t>
      </w:r>
      <w:r>
        <w:rPr>
          <w:vertAlign w:val="superscript"/>
        </w:rPr>
        <w:t>occ#2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occ#2</w:t>
      </w:r>
      <w:r>
        <w:t>) + (A</w:t>
      </w:r>
      <w:r>
        <w:rPr>
          <w:vertAlign w:val="superscript"/>
        </w:rPr>
        <w:t>occ#3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occ#3</w:t>
      </w:r>
      <w:r>
        <w:t>) + (A</w:t>
      </w:r>
      <w:r>
        <w:rPr>
          <w:vertAlign w:val="superscript"/>
        </w:rPr>
        <w:t>occ#4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occ#4</w:t>
      </w:r>
      <w:r>
        <w:t>) ≤ 1</w:t>
      </w:r>
    </w:p>
    <w:p w14:paraId="182E9906" w14:textId="77777777" w:rsidR="003961D6" w:rsidRDefault="003961D6" w:rsidP="003961D6">
      <w:pPr>
        <w:pStyle w:val="Heading5"/>
      </w:pPr>
    </w:p>
    <w:p w14:paraId="4EB145F5" w14:textId="77777777" w:rsidR="003961D6" w:rsidRDefault="003961D6" w:rsidP="003961D6">
      <w:pPr>
        <w:rPr>
          <w:b/>
        </w:rPr>
      </w:pPr>
    </w:p>
    <w:p w14:paraId="01D5AC7D" w14:textId="77777777" w:rsidR="003961D6" w:rsidRDefault="003961D6" w:rsidP="003961D6">
      <w:pPr>
        <w:rPr>
          <w:b/>
        </w:rPr>
      </w:pPr>
      <w:r>
        <w:rPr>
          <w:b/>
        </w:rPr>
        <w:t>BUILDING FIRE SUPPRESSION, ALARM AND STANDPIPE SYSTEMS (Chapter 9):</w:t>
      </w:r>
    </w:p>
    <w:p w14:paraId="7D46DAC6" w14:textId="77777777" w:rsidR="003961D6" w:rsidRDefault="003961D6" w:rsidP="00396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10"/>
        <w:gridCol w:w="810"/>
        <w:gridCol w:w="810"/>
        <w:gridCol w:w="3150"/>
        <w:gridCol w:w="4950"/>
      </w:tblGrid>
      <w:tr w:rsidR="003961D6" w14:paraId="183580D7" w14:textId="77777777" w:rsidTr="00C44454">
        <w:trPr>
          <w:cantSplit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43D3F2" w14:textId="77777777" w:rsidR="003961D6" w:rsidRDefault="003961D6" w:rsidP="00C44454"/>
        </w:tc>
        <w:tc>
          <w:tcPr>
            <w:tcW w:w="243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F26B89E" w14:textId="77777777" w:rsidR="003961D6" w:rsidRDefault="003961D6" w:rsidP="00C44454">
            <w:r>
              <w:t>Provided:</w:t>
            </w:r>
          </w:p>
          <w:p w14:paraId="2B8546BD" w14:textId="77777777" w:rsidR="003961D6" w:rsidRDefault="003961D6" w:rsidP="00C44454">
            <w:r>
              <w:t>YES / NO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14:paraId="32F7831F" w14:textId="77777777" w:rsidR="003961D6" w:rsidRDefault="003961D6" w:rsidP="00C44454">
            <w:r>
              <w:t>Required / Optional</w:t>
            </w:r>
          </w:p>
          <w:p w14:paraId="5C6E1A85" w14:textId="77777777" w:rsidR="003961D6" w:rsidRDefault="003961D6" w:rsidP="00C44454">
            <w:pPr>
              <w:rPr>
                <w:i/>
              </w:rPr>
            </w:pPr>
            <w:r>
              <w:rPr>
                <w:i/>
              </w:rPr>
              <w:t>(list OSSC section(s))</w:t>
            </w:r>
          </w:p>
        </w:tc>
        <w:tc>
          <w:tcPr>
            <w:tcW w:w="495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6FC4D7E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Type/Class/Areas of coverage:</w:t>
            </w:r>
          </w:p>
        </w:tc>
      </w:tr>
      <w:tr w:rsidR="003961D6" w14:paraId="4144AF92" w14:textId="77777777" w:rsidTr="00C44454">
        <w:trPr>
          <w:cantSplit/>
        </w:trPr>
        <w:tc>
          <w:tcPr>
            <w:tcW w:w="2988" w:type="dxa"/>
            <w:tcBorders>
              <w:top w:val="nil"/>
              <w:left w:val="double" w:sz="4" w:space="0" w:color="auto"/>
            </w:tcBorders>
          </w:tcPr>
          <w:p w14:paraId="579C7612" w14:textId="77777777" w:rsidR="003961D6" w:rsidRDefault="003961D6" w:rsidP="00C44454">
            <w:r>
              <w:t xml:space="preserve">Sprinkler system </w:t>
            </w:r>
          </w:p>
        </w:tc>
        <w:tc>
          <w:tcPr>
            <w:tcW w:w="810" w:type="dxa"/>
            <w:tcBorders>
              <w:top w:val="nil"/>
            </w:tcBorders>
          </w:tcPr>
          <w:p w14:paraId="286A72B2" w14:textId="77777777" w:rsidR="003961D6" w:rsidRDefault="003961D6" w:rsidP="00C44454">
            <w:r>
              <w:t>13</w:t>
            </w:r>
          </w:p>
        </w:tc>
        <w:tc>
          <w:tcPr>
            <w:tcW w:w="810" w:type="dxa"/>
            <w:tcBorders>
              <w:top w:val="nil"/>
            </w:tcBorders>
          </w:tcPr>
          <w:p w14:paraId="16BEEE8F" w14:textId="77777777" w:rsidR="003961D6" w:rsidRDefault="003961D6" w:rsidP="00C44454">
            <w:r>
              <w:t>13R</w:t>
            </w:r>
          </w:p>
        </w:tc>
        <w:tc>
          <w:tcPr>
            <w:tcW w:w="810" w:type="dxa"/>
            <w:tcBorders>
              <w:top w:val="nil"/>
            </w:tcBorders>
          </w:tcPr>
          <w:p w14:paraId="35D299E6" w14:textId="77777777" w:rsidR="003961D6" w:rsidRDefault="003961D6" w:rsidP="00C44454">
            <w:r>
              <w:t>13D</w:t>
            </w:r>
          </w:p>
        </w:tc>
        <w:tc>
          <w:tcPr>
            <w:tcW w:w="3150" w:type="dxa"/>
            <w:tcBorders>
              <w:top w:val="nil"/>
            </w:tcBorders>
          </w:tcPr>
          <w:p w14:paraId="6B66DE00" w14:textId="77777777" w:rsidR="003961D6" w:rsidRDefault="003961D6" w:rsidP="00C44454"/>
        </w:tc>
        <w:tc>
          <w:tcPr>
            <w:tcW w:w="495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45F90D9" w14:textId="77777777" w:rsidR="003961D6" w:rsidRDefault="003961D6" w:rsidP="00C44454"/>
        </w:tc>
      </w:tr>
      <w:tr w:rsidR="003961D6" w14:paraId="075D9591" w14:textId="77777777" w:rsidTr="00C44454">
        <w:trPr>
          <w:cantSplit/>
        </w:trPr>
        <w:tc>
          <w:tcPr>
            <w:tcW w:w="2988" w:type="dxa"/>
            <w:tcBorders>
              <w:left w:val="double" w:sz="4" w:space="0" w:color="auto"/>
            </w:tcBorders>
          </w:tcPr>
          <w:p w14:paraId="03104C9C" w14:textId="77777777" w:rsidR="003961D6" w:rsidRDefault="003961D6" w:rsidP="00C44454">
            <w:r>
              <w:t xml:space="preserve">Fire alarm system </w:t>
            </w:r>
          </w:p>
        </w:tc>
        <w:tc>
          <w:tcPr>
            <w:tcW w:w="2430" w:type="dxa"/>
            <w:gridSpan w:val="3"/>
          </w:tcPr>
          <w:p w14:paraId="2357A49C" w14:textId="77777777" w:rsidR="003961D6" w:rsidRDefault="003961D6" w:rsidP="00C44454"/>
        </w:tc>
        <w:tc>
          <w:tcPr>
            <w:tcW w:w="3150" w:type="dxa"/>
            <w:tcBorders>
              <w:right w:val="nil"/>
            </w:tcBorders>
          </w:tcPr>
          <w:p w14:paraId="7452C764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6B84C8D" w14:textId="77777777" w:rsidR="003961D6" w:rsidRDefault="003961D6" w:rsidP="00C44454"/>
        </w:tc>
      </w:tr>
      <w:tr w:rsidR="003961D6" w14:paraId="7ED354AF" w14:textId="77777777" w:rsidTr="00C44454">
        <w:trPr>
          <w:cantSplit/>
        </w:trPr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</w:tcPr>
          <w:p w14:paraId="2C3F9513" w14:textId="77777777" w:rsidR="003961D6" w:rsidRDefault="003961D6" w:rsidP="00C44454">
            <w:r>
              <w:t xml:space="preserve">Standpipe system </w:t>
            </w:r>
          </w:p>
        </w:tc>
        <w:tc>
          <w:tcPr>
            <w:tcW w:w="2430" w:type="dxa"/>
            <w:gridSpan w:val="3"/>
            <w:tcBorders>
              <w:bottom w:val="double" w:sz="4" w:space="0" w:color="auto"/>
            </w:tcBorders>
          </w:tcPr>
          <w:p w14:paraId="1E46B2A0" w14:textId="77777777" w:rsidR="003961D6" w:rsidRDefault="003961D6" w:rsidP="00C44454"/>
        </w:tc>
        <w:tc>
          <w:tcPr>
            <w:tcW w:w="3150" w:type="dxa"/>
            <w:tcBorders>
              <w:bottom w:val="double" w:sz="4" w:space="0" w:color="auto"/>
              <w:right w:val="nil"/>
            </w:tcBorders>
          </w:tcPr>
          <w:p w14:paraId="193F6ADC" w14:textId="77777777" w:rsidR="003961D6" w:rsidRDefault="003961D6" w:rsidP="00C44454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F33F62" w14:textId="77777777" w:rsidR="003961D6" w:rsidRDefault="003961D6" w:rsidP="00C44454"/>
        </w:tc>
      </w:tr>
    </w:tbl>
    <w:p w14:paraId="1101FF56" w14:textId="77777777" w:rsidR="003961D6" w:rsidRDefault="003961D6" w:rsidP="003961D6"/>
    <w:p w14:paraId="14AD3167" w14:textId="638F400C" w:rsidR="0012453D" w:rsidRDefault="0012453D" w:rsidP="003961D6">
      <w:pPr>
        <w:pageBreakBefore/>
        <w:rPr>
          <w:b/>
        </w:rPr>
      </w:pPr>
      <w:r>
        <w:rPr>
          <w:b/>
        </w:rPr>
        <w:lastRenderedPageBreak/>
        <w:t>ENERGY CODE (</w:t>
      </w:r>
      <w:r w:rsidR="001C5F8A">
        <w:rPr>
          <w:b/>
        </w:rPr>
        <w:t xml:space="preserve">Chapter 13 of the Oregon Structural Specialty Code: </w:t>
      </w:r>
      <w:r w:rsidR="007F5F4F">
        <w:rPr>
          <w:b/>
        </w:rPr>
        <w:t xml:space="preserve">2021 </w:t>
      </w:r>
      <w:r w:rsidR="003961D6">
        <w:rPr>
          <w:b/>
        </w:rPr>
        <w:t xml:space="preserve">Oregon Energy Efficiency </w:t>
      </w:r>
      <w:r w:rsidR="007F5F4F">
        <w:rPr>
          <w:b/>
        </w:rPr>
        <w:t xml:space="preserve">Specialty </w:t>
      </w:r>
      <w:r w:rsidR="003961D6">
        <w:rPr>
          <w:b/>
        </w:rPr>
        <w:t>Code</w:t>
      </w:r>
      <w:r w:rsidR="007F5F4F">
        <w:rPr>
          <w:b/>
        </w:rPr>
        <w:t xml:space="preserve"> </w:t>
      </w:r>
      <w:r w:rsidR="001C5F8A">
        <w:rPr>
          <w:b/>
        </w:rPr>
        <w:t>– ASHRAE 90.1 -2019</w:t>
      </w:r>
      <w:r>
        <w:rPr>
          <w:b/>
        </w:rPr>
        <w:t>):</w:t>
      </w:r>
    </w:p>
    <w:p w14:paraId="534D07DF" w14:textId="77777777" w:rsidR="0012453D" w:rsidRDefault="00124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7650"/>
      </w:tblGrid>
      <w:tr w:rsidR="004951BD" w14:paraId="77DA693A" w14:textId="77777777" w:rsidTr="00287A6F">
        <w:trPr>
          <w:cantSplit/>
        </w:trPr>
        <w:tc>
          <w:tcPr>
            <w:tcW w:w="13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7AE66" w14:textId="27EFA035" w:rsidR="004951BD" w:rsidRPr="0057374E" w:rsidRDefault="004951BD" w:rsidP="00060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287A6F">
              <w:rPr>
                <w:rFonts w:ascii="Arial" w:hAnsi="Arial" w:cs="Arial"/>
                <w:sz w:val="24"/>
                <w:szCs w:val="24"/>
              </w:rPr>
              <w:t>AIR LEAKAGE MANDATORY PROVISIONS (ASHRAE 5.4.3)</w:t>
            </w:r>
          </w:p>
        </w:tc>
      </w:tr>
      <w:tr w:rsidR="004951BD" w14:paraId="605713A5" w14:textId="77777777" w:rsidTr="00287A6F">
        <w:trPr>
          <w:cantSplit/>
        </w:trPr>
        <w:tc>
          <w:tcPr>
            <w:tcW w:w="5925" w:type="dxa"/>
            <w:tcBorders>
              <w:top w:val="nil"/>
              <w:left w:val="double" w:sz="4" w:space="0" w:color="auto"/>
            </w:tcBorders>
          </w:tcPr>
          <w:p w14:paraId="1103BEC0" w14:textId="11DEFF2B" w:rsidR="004951BD" w:rsidRDefault="004951BD" w:rsidP="00060C6B"/>
        </w:tc>
        <w:tc>
          <w:tcPr>
            <w:tcW w:w="7650" w:type="dxa"/>
            <w:tcBorders>
              <w:top w:val="nil"/>
              <w:right w:val="double" w:sz="4" w:space="0" w:color="auto"/>
            </w:tcBorders>
          </w:tcPr>
          <w:p w14:paraId="120B8E19" w14:textId="7BD25E7E" w:rsidR="004951BD" w:rsidRDefault="004951BD" w:rsidP="00060C6B">
            <w:r>
              <w:t>Option or Exception Used</w:t>
            </w:r>
          </w:p>
        </w:tc>
      </w:tr>
      <w:tr w:rsidR="004951BD" w14:paraId="3DD2ADDE" w14:textId="77777777" w:rsidTr="00287A6F">
        <w:trPr>
          <w:cantSplit/>
        </w:trPr>
        <w:tc>
          <w:tcPr>
            <w:tcW w:w="5925" w:type="dxa"/>
            <w:tcBorders>
              <w:top w:val="nil"/>
              <w:left w:val="double" w:sz="4" w:space="0" w:color="auto"/>
            </w:tcBorders>
          </w:tcPr>
          <w:p w14:paraId="40AE3BB7" w14:textId="77777777" w:rsidR="004951BD" w:rsidRDefault="004951BD" w:rsidP="00060C6B">
            <w:r>
              <w:t>Continuous Air Barrier (ASHRAE 5.4.3.1)</w:t>
            </w:r>
          </w:p>
          <w:p w14:paraId="3A0C590A" w14:textId="4D869FD3" w:rsidR="004951BD" w:rsidRDefault="004951BD" w:rsidP="00060C6B"/>
        </w:tc>
        <w:tc>
          <w:tcPr>
            <w:tcW w:w="7650" w:type="dxa"/>
            <w:tcBorders>
              <w:top w:val="nil"/>
              <w:right w:val="double" w:sz="4" w:space="0" w:color="auto"/>
            </w:tcBorders>
          </w:tcPr>
          <w:p w14:paraId="3F3DB843" w14:textId="77777777" w:rsidR="004951BD" w:rsidRDefault="004951BD" w:rsidP="00060C6B"/>
        </w:tc>
      </w:tr>
      <w:tr w:rsidR="004951BD" w14:paraId="7388938B" w14:textId="77777777" w:rsidTr="00287A6F">
        <w:trPr>
          <w:cantSplit/>
        </w:trPr>
        <w:tc>
          <w:tcPr>
            <w:tcW w:w="5925" w:type="dxa"/>
            <w:tcBorders>
              <w:left w:val="double" w:sz="4" w:space="0" w:color="auto"/>
            </w:tcBorders>
          </w:tcPr>
          <w:p w14:paraId="64628679" w14:textId="77777777" w:rsidR="004951BD" w:rsidRDefault="004951BD" w:rsidP="00060C6B">
            <w:r>
              <w:t>Loading Dock Weather Seals (ASHRAE 5.4.3.2)</w:t>
            </w:r>
          </w:p>
          <w:p w14:paraId="0799947C" w14:textId="7735C20E" w:rsidR="004951BD" w:rsidRDefault="004951BD" w:rsidP="00060C6B"/>
        </w:tc>
        <w:tc>
          <w:tcPr>
            <w:tcW w:w="7650" w:type="dxa"/>
            <w:tcBorders>
              <w:right w:val="double" w:sz="4" w:space="0" w:color="auto"/>
            </w:tcBorders>
          </w:tcPr>
          <w:p w14:paraId="6230570E" w14:textId="77777777" w:rsidR="004951BD" w:rsidRDefault="004951BD" w:rsidP="00060C6B"/>
        </w:tc>
      </w:tr>
      <w:tr w:rsidR="004951BD" w14:paraId="78594F99" w14:textId="77777777" w:rsidTr="00287A6F">
        <w:trPr>
          <w:cantSplit/>
        </w:trPr>
        <w:tc>
          <w:tcPr>
            <w:tcW w:w="5925" w:type="dxa"/>
            <w:tcBorders>
              <w:left w:val="double" w:sz="4" w:space="0" w:color="auto"/>
              <w:bottom w:val="double" w:sz="4" w:space="0" w:color="auto"/>
            </w:tcBorders>
          </w:tcPr>
          <w:p w14:paraId="1B2518AD" w14:textId="77777777" w:rsidR="004951BD" w:rsidRDefault="004951BD" w:rsidP="00060C6B">
            <w:r>
              <w:t>Vestibules and Revolving Doors (ASHRAE 5.4.3.3)</w:t>
            </w:r>
          </w:p>
          <w:p w14:paraId="59912512" w14:textId="32CDC5AC" w:rsidR="004951BD" w:rsidRDefault="004951BD" w:rsidP="00060C6B"/>
        </w:tc>
        <w:tc>
          <w:tcPr>
            <w:tcW w:w="7650" w:type="dxa"/>
            <w:tcBorders>
              <w:bottom w:val="double" w:sz="4" w:space="0" w:color="auto"/>
              <w:right w:val="double" w:sz="4" w:space="0" w:color="auto"/>
            </w:tcBorders>
          </w:tcPr>
          <w:p w14:paraId="2F700AC1" w14:textId="77777777" w:rsidR="004951BD" w:rsidRDefault="004951BD" w:rsidP="00060C6B"/>
        </w:tc>
      </w:tr>
    </w:tbl>
    <w:p w14:paraId="5B54488C" w14:textId="77777777" w:rsidR="001C5F8A" w:rsidRDefault="001C5F8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017"/>
      </w:tblGrid>
      <w:tr w:rsidR="00895458" w14:paraId="564F921B" w14:textId="77777777" w:rsidTr="00287A6F">
        <w:trPr>
          <w:cantSplit/>
        </w:trPr>
        <w:tc>
          <w:tcPr>
            <w:tcW w:w="1357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CB491F1" w14:textId="07094825" w:rsidR="00895458" w:rsidRDefault="00895458" w:rsidP="00060C6B">
            <w:r>
              <w:t>METHOD OF ENERGY CODE ANALYSIS (check one)</w:t>
            </w:r>
          </w:p>
        </w:tc>
      </w:tr>
      <w:tr w:rsidR="007F5F4F" w14:paraId="49556B44" w14:textId="77777777" w:rsidTr="00287A6F">
        <w:trPr>
          <w:cantSplit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548" w14:textId="77777777" w:rsidR="007F5F4F" w:rsidRDefault="007F5F4F" w:rsidP="00060C6B"/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7DCFB" w14:textId="08C9CBDE" w:rsidR="007F5F4F" w:rsidRDefault="007F5F4F" w:rsidP="00060C6B">
            <w:r>
              <w:t>Envelope Prescriptive Path</w:t>
            </w:r>
            <w:r w:rsidR="001C5F8A">
              <w:t xml:space="preserve"> Method (ASHRAE 5.5)</w:t>
            </w:r>
            <w:r w:rsidR="006B5B67">
              <w:t xml:space="preserve"> - </w:t>
            </w:r>
            <w:r w:rsidR="006B5B67" w:rsidRPr="006B5B67">
              <w:t>Simplified Building Method</w:t>
            </w:r>
          </w:p>
        </w:tc>
      </w:tr>
      <w:tr w:rsidR="007F5F4F" w14:paraId="546C3328" w14:textId="77777777" w:rsidTr="00287A6F">
        <w:trPr>
          <w:cantSplit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D00E0A0" w14:textId="77777777" w:rsidR="007F5F4F" w:rsidRDefault="007F5F4F" w:rsidP="00060C6B"/>
        </w:tc>
        <w:tc>
          <w:tcPr>
            <w:tcW w:w="13017" w:type="dxa"/>
            <w:tcBorders>
              <w:top w:val="single" w:sz="4" w:space="0" w:color="auto"/>
              <w:bottom w:val="single" w:sz="4" w:space="0" w:color="auto"/>
            </w:tcBorders>
          </w:tcPr>
          <w:p w14:paraId="26C0FB0F" w14:textId="1E0FC0C6" w:rsidR="007F5F4F" w:rsidRDefault="00895458" w:rsidP="00060C6B">
            <w:r>
              <w:t xml:space="preserve">Envelope </w:t>
            </w:r>
            <w:r w:rsidR="007F5F4F">
              <w:t>Trade Off Method</w:t>
            </w:r>
            <w:r w:rsidR="001C5F8A">
              <w:t xml:space="preserve"> (ASHRAE 5.6)</w:t>
            </w:r>
            <w:r w:rsidR="006B5B67">
              <w:t xml:space="preserve"> - Building Envelope Checklist</w:t>
            </w:r>
          </w:p>
        </w:tc>
      </w:tr>
      <w:tr w:rsidR="007F5F4F" w14:paraId="365D45B7" w14:textId="77777777" w:rsidTr="00287A6F">
        <w:trPr>
          <w:cantSplit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5F37506" w14:textId="77777777" w:rsidR="007F5F4F" w:rsidRDefault="007F5F4F" w:rsidP="00060C6B"/>
        </w:tc>
        <w:tc>
          <w:tcPr>
            <w:tcW w:w="13017" w:type="dxa"/>
            <w:tcBorders>
              <w:top w:val="single" w:sz="4" w:space="0" w:color="auto"/>
              <w:bottom w:val="single" w:sz="4" w:space="0" w:color="auto"/>
            </w:tcBorders>
          </w:tcPr>
          <w:p w14:paraId="6EE3DB34" w14:textId="4FBC82ED" w:rsidR="007F5F4F" w:rsidRDefault="00895458" w:rsidP="00060C6B">
            <w:r>
              <w:t>Energy Cost Budget Method</w:t>
            </w:r>
            <w:r w:rsidR="001C5F8A">
              <w:t xml:space="preserve"> (ASHRAE Section 11)</w:t>
            </w:r>
            <w:r w:rsidR="00470C87">
              <w:t xml:space="preserve"> - Computer Based Simulation and Compliance Form</w:t>
            </w:r>
          </w:p>
        </w:tc>
      </w:tr>
      <w:tr w:rsidR="007F5F4F" w14:paraId="605FAD95" w14:textId="77777777" w:rsidTr="00287A6F">
        <w:trPr>
          <w:cantSplit/>
        </w:trPr>
        <w:tc>
          <w:tcPr>
            <w:tcW w:w="558" w:type="dxa"/>
            <w:tcBorders>
              <w:top w:val="single" w:sz="4" w:space="0" w:color="auto"/>
              <w:bottom w:val="double" w:sz="4" w:space="0" w:color="auto"/>
            </w:tcBorders>
          </w:tcPr>
          <w:p w14:paraId="273C13F6" w14:textId="77777777" w:rsidR="007F5F4F" w:rsidRDefault="007F5F4F"/>
        </w:tc>
        <w:tc>
          <w:tcPr>
            <w:tcW w:w="13017" w:type="dxa"/>
            <w:tcBorders>
              <w:top w:val="single" w:sz="4" w:space="0" w:color="auto"/>
              <w:bottom w:val="double" w:sz="4" w:space="0" w:color="auto"/>
            </w:tcBorders>
          </w:tcPr>
          <w:p w14:paraId="4929B709" w14:textId="14FF345F" w:rsidR="007F5F4F" w:rsidRDefault="00895458">
            <w:r>
              <w:t>Performance Rating Method</w:t>
            </w:r>
            <w:r w:rsidR="001C5F8A">
              <w:t xml:space="preserve"> (ASHRAE Appendix G)</w:t>
            </w:r>
            <w:r w:rsidR="00470C87">
              <w:t xml:space="preserve"> - Computer Based </w:t>
            </w:r>
            <w:r w:rsidR="000A6E82">
              <w:t xml:space="preserve">Simulation and </w:t>
            </w:r>
            <w:r w:rsidR="00470C87">
              <w:t>Compliance Form</w:t>
            </w:r>
          </w:p>
        </w:tc>
      </w:tr>
    </w:tbl>
    <w:p w14:paraId="51931AC0" w14:textId="77777777" w:rsidR="0012453D" w:rsidRDefault="0012453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8"/>
      </w:tblGrid>
      <w:tr w:rsidR="0012453D" w14:paraId="320F50BB" w14:textId="77777777">
        <w:trPr>
          <w:cantSplit/>
        </w:trPr>
        <w:tc>
          <w:tcPr>
            <w:tcW w:w="13608" w:type="dxa"/>
            <w:tcBorders>
              <w:top w:val="double" w:sz="4" w:space="0" w:color="auto"/>
              <w:bottom w:val="single" w:sz="4" w:space="0" w:color="auto"/>
            </w:tcBorders>
          </w:tcPr>
          <w:p w14:paraId="09C950AD" w14:textId="4A3CB6E9" w:rsidR="0057374E" w:rsidRDefault="0012453D">
            <w:r>
              <w:t>ENVELOPE COMPONENTS DESCRIPTION</w:t>
            </w:r>
            <w:r w:rsidR="0057374E">
              <w:t xml:space="preserve">  </w:t>
            </w:r>
          </w:p>
          <w:p w14:paraId="0DFF1051" w14:textId="1514D5B1" w:rsidR="003E2C02" w:rsidRDefault="000A6E82">
            <w:r>
              <w:t>Unless using a Computer Based Simulation to meet the Energy Cost Budget (ECB) method found in Section 11 or the Performance Rating Method (PRM) found in Appendix G, c</w:t>
            </w:r>
            <w:r w:rsidR="003E2C02">
              <w:t>omponent information</w:t>
            </w:r>
            <w:r w:rsidR="0057374E">
              <w:t xml:space="preserve"> </w:t>
            </w:r>
            <w:r w:rsidR="003E2C02">
              <w:t>m</w:t>
            </w:r>
            <w:r>
              <w:t>ust</w:t>
            </w:r>
            <w:r w:rsidR="0057374E">
              <w:t xml:space="preserve"> be provided in a </w:t>
            </w:r>
            <w:r>
              <w:t xml:space="preserve">Simplified Building Method Compliance Checklist (prescriptive path method) or in a </w:t>
            </w:r>
            <w:r w:rsidR="0057374E">
              <w:t xml:space="preserve">Building Envelope </w:t>
            </w:r>
            <w:proofErr w:type="spellStart"/>
            <w:r w:rsidR="0057374E">
              <w:t>COMcheck</w:t>
            </w:r>
            <w:proofErr w:type="spellEnd"/>
            <w:r w:rsidR="002816B2">
              <w:t xml:space="preserve"> </w:t>
            </w:r>
            <w:r>
              <w:t>(trade-off method)</w:t>
            </w:r>
            <w:r w:rsidR="002816B2">
              <w:t xml:space="preserve">.  For </w:t>
            </w:r>
            <w:r w:rsidR="003E2C02">
              <w:t>all envelope component submissions subdivide</w:t>
            </w:r>
            <w:r w:rsidR="002816B2">
              <w:t xml:space="preserve"> </w:t>
            </w:r>
            <w:r w:rsidR="003E2C02">
              <w:t>walls, windows, and doors based on the component R-value or U-value.</w:t>
            </w:r>
            <w:r w:rsidR="002816B2">
              <w:t xml:space="preserve"> </w:t>
            </w:r>
            <w:r w:rsidR="0057374E">
              <w:t xml:space="preserve"> </w:t>
            </w:r>
          </w:p>
          <w:p w14:paraId="0C94D3B1" w14:textId="77777777" w:rsidR="0004250E" w:rsidRDefault="0004250E"/>
          <w:p w14:paraId="667F67B9" w14:textId="3C33A30C" w:rsidR="006B5B67" w:rsidRDefault="007B440C" w:rsidP="006B5B67">
            <w:pPr>
              <w:pStyle w:val="ListParagraph"/>
              <w:numPr>
                <w:ilvl w:val="0"/>
                <w:numId w:val="45"/>
              </w:numPr>
            </w:pPr>
            <w:hyperlink r:id="rId8" w:history="1">
              <w:r w:rsidR="006B5B67" w:rsidRPr="006B5B67">
                <w:rPr>
                  <w:rStyle w:val="Hyperlink"/>
                </w:rPr>
                <w:t>Simplified Building Method Compliance Checklist</w:t>
              </w:r>
            </w:hyperlink>
          </w:p>
          <w:p w14:paraId="3FFB1B1E" w14:textId="37BB9798" w:rsidR="0012453D" w:rsidRDefault="007B440C" w:rsidP="0004250E">
            <w:pPr>
              <w:pStyle w:val="ListParagraph"/>
              <w:numPr>
                <w:ilvl w:val="0"/>
                <w:numId w:val="45"/>
              </w:numPr>
            </w:pPr>
            <w:hyperlink r:id="rId9" w:history="1">
              <w:r w:rsidR="006B5B67" w:rsidRPr="006B5B67">
                <w:rPr>
                  <w:rStyle w:val="Hyperlink"/>
                </w:rPr>
                <w:t xml:space="preserve">Building Envelope </w:t>
              </w:r>
              <w:proofErr w:type="spellStart"/>
              <w:r w:rsidR="0004250E" w:rsidRPr="006B5B67">
                <w:rPr>
                  <w:rStyle w:val="Hyperlink"/>
                </w:rPr>
                <w:t>COMcheck</w:t>
              </w:r>
              <w:proofErr w:type="spellEnd"/>
            </w:hyperlink>
            <w:r w:rsidR="0004250E">
              <w:t xml:space="preserve"> </w:t>
            </w:r>
          </w:p>
          <w:p w14:paraId="1AD99583" w14:textId="77777777" w:rsidR="0004250E" w:rsidRDefault="0004250E" w:rsidP="006B5B67"/>
          <w:p w14:paraId="137607A0" w14:textId="132C56BD" w:rsidR="00470C87" w:rsidRDefault="00470C87" w:rsidP="006B5B67">
            <w:r>
              <w:t xml:space="preserve">Note: Permit drawings must match the information provided in the Building Envelope </w:t>
            </w:r>
            <w:proofErr w:type="spellStart"/>
            <w:r>
              <w:t>COMcheck</w:t>
            </w:r>
            <w:proofErr w:type="spellEnd"/>
            <w:r>
              <w:t xml:space="preserve"> </w:t>
            </w:r>
            <w:r w:rsidR="00D05E4C">
              <w:t>or in the</w:t>
            </w:r>
            <w:r>
              <w:t xml:space="preserve"> Simplified Building Method Compliance Checklist.</w:t>
            </w:r>
          </w:p>
        </w:tc>
      </w:tr>
    </w:tbl>
    <w:p w14:paraId="46CE099D" w14:textId="6D92CD61" w:rsidR="0012453D" w:rsidRDefault="0012453D"/>
    <w:p w14:paraId="0B61BC0F" w14:textId="77777777" w:rsidR="006B5B67" w:rsidRPr="0027703A" w:rsidRDefault="006B5B67" w:rsidP="006B5B67">
      <w:pPr>
        <w:rPr>
          <w:bCs/>
        </w:rPr>
      </w:pPr>
      <w:r w:rsidRPr="0027703A">
        <w:rPr>
          <w:bCs/>
          <w:i/>
        </w:rPr>
        <w:t>Note:</w:t>
      </w:r>
      <w:r w:rsidRPr="0027703A">
        <w:rPr>
          <w:bCs/>
        </w:rPr>
        <w:t xml:space="preserve"> </w:t>
      </w:r>
    </w:p>
    <w:p w14:paraId="3F784704" w14:textId="77777777" w:rsidR="006B5B67" w:rsidRDefault="006B5B67" w:rsidP="006B5B67">
      <w:pPr>
        <w:pStyle w:val="ListParagraph"/>
        <w:numPr>
          <w:ilvl w:val="0"/>
          <w:numId w:val="44"/>
        </w:numPr>
        <w:rPr>
          <w:bCs/>
          <w:i/>
        </w:rPr>
      </w:pPr>
      <w:r w:rsidRPr="0027703A">
        <w:rPr>
          <w:bCs/>
          <w:i/>
        </w:rPr>
        <w:t xml:space="preserve">Completed Oregon Energy Code Compliance Forms for Envelope are required at the time of building permit application.  </w:t>
      </w:r>
    </w:p>
    <w:p w14:paraId="04494DCE" w14:textId="77777777" w:rsidR="006B5B67" w:rsidRPr="0027703A" w:rsidRDefault="006B5B67" w:rsidP="006B5B67">
      <w:pPr>
        <w:pStyle w:val="ListParagraph"/>
        <w:numPr>
          <w:ilvl w:val="0"/>
          <w:numId w:val="44"/>
        </w:numPr>
        <w:rPr>
          <w:bCs/>
          <w:i/>
        </w:rPr>
      </w:pPr>
      <w:r w:rsidRPr="0027703A">
        <w:rPr>
          <w:bCs/>
          <w:i/>
        </w:rPr>
        <w:t>Completed Oregon Energy Code Compliance Forms for HVAC are required at the time of mechanical permit application.</w:t>
      </w:r>
    </w:p>
    <w:p w14:paraId="5ECD5AFA" w14:textId="49F66763" w:rsidR="0012453D" w:rsidRDefault="006B5B67" w:rsidP="004350F0">
      <w:pPr>
        <w:pStyle w:val="ListParagraph"/>
        <w:numPr>
          <w:ilvl w:val="0"/>
          <w:numId w:val="44"/>
        </w:numPr>
      </w:pPr>
      <w:r w:rsidRPr="0027703A">
        <w:rPr>
          <w:bCs/>
          <w:i/>
        </w:rPr>
        <w:t xml:space="preserve">Daylighting </w:t>
      </w:r>
      <w:r>
        <w:rPr>
          <w:bCs/>
          <w:i/>
        </w:rPr>
        <w:t>D</w:t>
      </w:r>
      <w:r w:rsidRPr="0027703A">
        <w:rPr>
          <w:bCs/>
          <w:i/>
        </w:rPr>
        <w:t xml:space="preserve">iagrams, </w:t>
      </w:r>
      <w:r>
        <w:rPr>
          <w:bCs/>
          <w:i/>
        </w:rPr>
        <w:t xml:space="preserve">a </w:t>
      </w:r>
      <w:r w:rsidRPr="0027703A">
        <w:rPr>
          <w:bCs/>
          <w:i/>
        </w:rPr>
        <w:t>Lighting Fixture Control Narrative and Completed Oregon Energy Code Compliance Forms for Lighting</w:t>
      </w:r>
      <w:r>
        <w:rPr>
          <w:bCs/>
          <w:i/>
        </w:rPr>
        <w:t xml:space="preserve"> Power </w:t>
      </w:r>
      <w:r w:rsidRPr="0027703A">
        <w:rPr>
          <w:bCs/>
          <w:i/>
        </w:rPr>
        <w:t>must be submitted to the electrical inspector for review</w:t>
      </w:r>
      <w:r>
        <w:rPr>
          <w:bCs/>
          <w:i/>
        </w:rPr>
        <w:t xml:space="preserve"> prior to installation of all lighting fixtures and lighting fixture controls.</w:t>
      </w:r>
    </w:p>
    <w:p w14:paraId="07280DAD" w14:textId="77777777" w:rsidR="0012453D" w:rsidRDefault="0012453D" w:rsidP="00EF6EBD">
      <w:pPr>
        <w:pStyle w:val="Heading5"/>
        <w:pageBreakBefore/>
        <w:jc w:val="left"/>
        <w:rPr>
          <w:caps/>
          <w:sz w:val="24"/>
        </w:rPr>
      </w:pPr>
      <w:r>
        <w:rPr>
          <w:sz w:val="24"/>
        </w:rPr>
        <w:lastRenderedPageBreak/>
        <w:t xml:space="preserve">NUMBER OF </w:t>
      </w:r>
      <w:r>
        <w:rPr>
          <w:caps/>
          <w:sz w:val="24"/>
        </w:rPr>
        <w:t>Plumbing fixtureS (2902):</w:t>
      </w:r>
    </w:p>
    <w:p w14:paraId="26A16C0F" w14:textId="77777777" w:rsidR="0012453D" w:rsidRDefault="00124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044"/>
        <w:gridCol w:w="1026"/>
        <w:gridCol w:w="18"/>
        <w:gridCol w:w="1044"/>
        <w:gridCol w:w="1030"/>
        <w:gridCol w:w="14"/>
        <w:gridCol w:w="1044"/>
        <w:gridCol w:w="1035"/>
        <w:gridCol w:w="9"/>
        <w:gridCol w:w="1044"/>
        <w:gridCol w:w="1044"/>
        <w:gridCol w:w="1044"/>
        <w:gridCol w:w="1049"/>
      </w:tblGrid>
      <w:tr w:rsidR="0012453D" w14:paraId="488AD7F7" w14:textId="77777777">
        <w:trPr>
          <w:cantSplit/>
          <w:trHeight w:val="224"/>
        </w:trPr>
        <w:tc>
          <w:tcPr>
            <w:tcW w:w="19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9BB367F" w14:textId="77777777" w:rsidR="0012453D" w:rsidRDefault="0012453D">
            <w:pPr>
              <w:pStyle w:val="BodyText"/>
            </w:pPr>
            <w:r>
              <w:t>Occupancy or function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3E265EB5" w14:textId="77777777" w:rsidR="0012453D" w:rsidRDefault="0012453D">
            <w:pPr>
              <w:pStyle w:val="BodyText"/>
            </w:pPr>
            <w:r>
              <w:t xml:space="preserve">Occ. Load </w:t>
            </w:r>
          </w:p>
        </w:tc>
        <w:tc>
          <w:tcPr>
            <w:tcW w:w="2070" w:type="dxa"/>
            <w:gridSpan w:val="2"/>
            <w:vMerge w:val="restart"/>
            <w:tcBorders>
              <w:top w:val="double" w:sz="4" w:space="0" w:color="auto"/>
            </w:tcBorders>
          </w:tcPr>
          <w:p w14:paraId="610C24E9" w14:textId="77777777" w:rsidR="0012453D" w:rsidRDefault="0012453D">
            <w:pPr>
              <w:pStyle w:val="BodyText"/>
            </w:pPr>
            <w:r>
              <w:t>Drinking Fountains</w:t>
            </w:r>
          </w:p>
        </w:tc>
        <w:tc>
          <w:tcPr>
            <w:tcW w:w="4185" w:type="dxa"/>
            <w:gridSpan w:val="6"/>
            <w:tcBorders>
              <w:top w:val="double" w:sz="4" w:space="0" w:color="auto"/>
            </w:tcBorders>
          </w:tcPr>
          <w:p w14:paraId="29F0F2B6" w14:textId="77777777" w:rsidR="0012453D" w:rsidRDefault="0012453D">
            <w:pPr>
              <w:pStyle w:val="BodyText"/>
            </w:pPr>
            <w:r>
              <w:t>Water closets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1B9BF175" w14:textId="77777777" w:rsidR="0012453D" w:rsidRDefault="0012453D">
            <w:pPr>
              <w:pStyle w:val="BodyText"/>
            </w:pPr>
            <w:r>
              <w:t xml:space="preserve">Lavatories </w:t>
            </w:r>
          </w:p>
        </w:tc>
      </w:tr>
      <w:tr w:rsidR="0012453D" w14:paraId="772FF224" w14:textId="77777777">
        <w:trPr>
          <w:cantSplit/>
          <w:trHeight w:val="215"/>
        </w:trPr>
        <w:tc>
          <w:tcPr>
            <w:tcW w:w="1998" w:type="dxa"/>
            <w:vMerge/>
            <w:tcBorders>
              <w:left w:val="double" w:sz="4" w:space="0" w:color="auto"/>
              <w:bottom w:val="nil"/>
            </w:tcBorders>
          </w:tcPr>
          <w:p w14:paraId="118BFCFE" w14:textId="77777777" w:rsidR="0012453D" w:rsidRDefault="0012453D">
            <w:pPr>
              <w:pStyle w:val="BodyText"/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42756315" w14:textId="77777777" w:rsidR="0012453D" w:rsidRDefault="0012453D">
            <w:pPr>
              <w:pStyle w:val="BodyText"/>
            </w:pPr>
          </w:p>
        </w:tc>
        <w:tc>
          <w:tcPr>
            <w:tcW w:w="2070" w:type="dxa"/>
            <w:gridSpan w:val="2"/>
            <w:vMerge/>
            <w:tcBorders>
              <w:bottom w:val="nil"/>
            </w:tcBorders>
          </w:tcPr>
          <w:p w14:paraId="2C66E90F" w14:textId="77777777" w:rsidR="0012453D" w:rsidRDefault="0012453D">
            <w:pPr>
              <w:pStyle w:val="BodyText"/>
            </w:pPr>
          </w:p>
        </w:tc>
        <w:tc>
          <w:tcPr>
            <w:tcW w:w="2092" w:type="dxa"/>
            <w:gridSpan w:val="3"/>
            <w:tcBorders>
              <w:bottom w:val="nil"/>
            </w:tcBorders>
          </w:tcPr>
          <w:p w14:paraId="0307A26B" w14:textId="77777777" w:rsidR="0012453D" w:rsidRDefault="0012453D">
            <w:pPr>
              <w:pStyle w:val="BodyText"/>
            </w:pPr>
            <w:r>
              <w:t>Male</w:t>
            </w:r>
          </w:p>
        </w:tc>
        <w:tc>
          <w:tcPr>
            <w:tcW w:w="2093" w:type="dxa"/>
            <w:gridSpan w:val="3"/>
            <w:tcBorders>
              <w:bottom w:val="nil"/>
            </w:tcBorders>
          </w:tcPr>
          <w:p w14:paraId="56EE9EAA" w14:textId="77777777" w:rsidR="0012453D" w:rsidRDefault="0012453D">
            <w:pPr>
              <w:pStyle w:val="BodyText"/>
            </w:pPr>
            <w:r>
              <w:t>Female</w:t>
            </w:r>
          </w:p>
        </w:tc>
        <w:tc>
          <w:tcPr>
            <w:tcW w:w="2092" w:type="dxa"/>
            <w:gridSpan w:val="3"/>
            <w:tcBorders>
              <w:bottom w:val="nil"/>
            </w:tcBorders>
          </w:tcPr>
          <w:p w14:paraId="1B49B7A7" w14:textId="77777777" w:rsidR="0012453D" w:rsidRDefault="0012453D">
            <w:pPr>
              <w:pStyle w:val="BodyText"/>
            </w:pPr>
            <w:r>
              <w:t>Male</w:t>
            </w:r>
          </w:p>
        </w:tc>
        <w:tc>
          <w:tcPr>
            <w:tcW w:w="2093" w:type="dxa"/>
            <w:gridSpan w:val="2"/>
            <w:tcBorders>
              <w:bottom w:val="nil"/>
              <w:right w:val="double" w:sz="4" w:space="0" w:color="auto"/>
            </w:tcBorders>
          </w:tcPr>
          <w:p w14:paraId="76174E9E" w14:textId="77777777" w:rsidR="0012453D" w:rsidRDefault="0012453D">
            <w:pPr>
              <w:pStyle w:val="BodyText"/>
            </w:pPr>
            <w:r>
              <w:t>Female</w:t>
            </w:r>
          </w:p>
        </w:tc>
      </w:tr>
      <w:tr w:rsidR="0012453D" w14:paraId="2A1627F3" w14:textId="77777777">
        <w:trPr>
          <w:cantSplit/>
          <w:trHeight w:val="143"/>
        </w:trPr>
        <w:tc>
          <w:tcPr>
            <w:tcW w:w="199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5693AE7" w14:textId="77777777" w:rsidR="0012453D" w:rsidRDefault="0012453D">
            <w:pPr>
              <w:pStyle w:val="BodyText"/>
            </w:pPr>
          </w:p>
        </w:tc>
        <w:tc>
          <w:tcPr>
            <w:tcW w:w="1080" w:type="dxa"/>
            <w:vMerge/>
            <w:tcBorders>
              <w:top w:val="nil"/>
              <w:bottom w:val="double" w:sz="4" w:space="0" w:color="auto"/>
            </w:tcBorders>
          </w:tcPr>
          <w:p w14:paraId="31057215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38F65204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CB53ABE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2F9B7C51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AFCFB7A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56485F2B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177EB89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6093A45C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1B15431A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19BC0295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BBC234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</w:tr>
      <w:tr w:rsidR="0012453D" w14:paraId="61884D33" w14:textId="77777777">
        <w:trPr>
          <w:cantSplit/>
        </w:trPr>
        <w:tc>
          <w:tcPr>
            <w:tcW w:w="1998" w:type="dxa"/>
            <w:tcBorders>
              <w:top w:val="nil"/>
              <w:left w:val="double" w:sz="4" w:space="0" w:color="auto"/>
            </w:tcBorders>
          </w:tcPr>
          <w:p w14:paraId="2F074DB3" w14:textId="77777777" w:rsidR="0012453D" w:rsidRDefault="0012453D">
            <w:pPr>
              <w:pStyle w:val="BodyText"/>
            </w:pPr>
          </w:p>
        </w:tc>
        <w:tc>
          <w:tcPr>
            <w:tcW w:w="1080" w:type="dxa"/>
            <w:tcBorders>
              <w:top w:val="nil"/>
            </w:tcBorders>
          </w:tcPr>
          <w:p w14:paraId="463C9D40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1E69763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4EE81CC0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39A3E19E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5F134B81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02447D4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1887492A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190E9C77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6095414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58F6BFB3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right w:val="double" w:sz="4" w:space="0" w:color="auto"/>
            </w:tcBorders>
          </w:tcPr>
          <w:p w14:paraId="0D250D9F" w14:textId="77777777" w:rsidR="0012453D" w:rsidRDefault="0012453D">
            <w:pPr>
              <w:pStyle w:val="BodyText"/>
            </w:pPr>
          </w:p>
        </w:tc>
      </w:tr>
      <w:tr w:rsidR="0012453D" w14:paraId="5CBE3091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45067F75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255494DB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8DF57D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6B3AD655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B3D704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0F09B900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030B00F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583157B4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7FE68E9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60B9F4A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6EAC269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6730F89B" w14:textId="77777777" w:rsidR="0012453D" w:rsidRDefault="0012453D">
            <w:pPr>
              <w:pStyle w:val="BodyText"/>
            </w:pPr>
          </w:p>
        </w:tc>
      </w:tr>
      <w:tr w:rsidR="0012453D" w14:paraId="3123116C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075A17DA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2651AC43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264A444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0A2B467F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93C27AA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53CA811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AC660FD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47838E65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CFA9348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53F0FBC9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5EF8248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709F7A48" w14:textId="77777777" w:rsidR="0012453D" w:rsidRDefault="0012453D">
            <w:pPr>
              <w:pStyle w:val="BodyText"/>
            </w:pPr>
          </w:p>
        </w:tc>
      </w:tr>
      <w:tr w:rsidR="0012453D" w14:paraId="5285B02A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29601A0D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66D438F1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69955AE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7378F62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0287755C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21ADF967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2A45B9FD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4FFCFA06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7108D39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106A3C5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6C56ACC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1E9EF0B9" w14:textId="77777777" w:rsidR="0012453D" w:rsidRDefault="0012453D">
            <w:pPr>
              <w:pStyle w:val="BodyText"/>
            </w:pPr>
          </w:p>
        </w:tc>
      </w:tr>
      <w:tr w:rsidR="0012453D" w14:paraId="46E65E22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6DC4159E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167E50DA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06F077D1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52313E61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632E495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2977FDB3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B4C802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40DC9CD3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6A7929E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548BE2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2B301E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785DF0A8" w14:textId="77777777" w:rsidR="0012453D" w:rsidRDefault="0012453D">
            <w:pPr>
              <w:pStyle w:val="BodyText"/>
            </w:pPr>
          </w:p>
        </w:tc>
      </w:tr>
      <w:tr w:rsidR="0012453D" w14:paraId="39AD4A64" w14:textId="77777777">
        <w:trPr>
          <w:cantSplit/>
        </w:trPr>
        <w:tc>
          <w:tcPr>
            <w:tcW w:w="307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EB616FF" w14:textId="77777777" w:rsidR="0012453D" w:rsidRDefault="0012453D">
            <w:pPr>
              <w:pStyle w:val="BodyText"/>
            </w:pPr>
            <w:r>
              <w:t xml:space="preserve">Total number of fixtures </w:t>
            </w: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7A9CE38A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  <w:bottom w:val="double" w:sz="4" w:space="0" w:color="auto"/>
            </w:tcBorders>
          </w:tcPr>
          <w:p w14:paraId="6FD21A18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6A3FF963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  <w:bottom w:val="double" w:sz="4" w:space="0" w:color="auto"/>
            </w:tcBorders>
          </w:tcPr>
          <w:p w14:paraId="334F2FB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7FE7719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  <w:bottom w:val="double" w:sz="4" w:space="0" w:color="auto"/>
            </w:tcBorders>
          </w:tcPr>
          <w:p w14:paraId="6CFEECA7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0AC9A14E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743DF0B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0747C1D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E35128" w14:textId="77777777" w:rsidR="0012453D" w:rsidRDefault="0012453D">
            <w:pPr>
              <w:pStyle w:val="BodyText"/>
            </w:pPr>
          </w:p>
        </w:tc>
      </w:tr>
    </w:tbl>
    <w:p w14:paraId="480BB685" w14:textId="77777777" w:rsidR="0012453D" w:rsidRDefault="0012453D">
      <w:pPr>
        <w:pStyle w:val="BodyText"/>
        <w:rPr>
          <w:b/>
          <w:sz w:val="22"/>
        </w:rPr>
      </w:pPr>
    </w:p>
    <w:p w14:paraId="0465DE24" w14:textId="77777777" w:rsidR="0012453D" w:rsidRDefault="0012453D">
      <w:pPr>
        <w:pStyle w:val="Heading5"/>
        <w:jc w:val="left"/>
        <w:rPr>
          <w:sz w:val="24"/>
        </w:rPr>
      </w:pPr>
    </w:p>
    <w:p w14:paraId="5307CC0A" w14:textId="77777777" w:rsidR="0012453D" w:rsidRDefault="0012453D">
      <w:pPr>
        <w:pStyle w:val="Heading5"/>
        <w:jc w:val="left"/>
        <w:rPr>
          <w:sz w:val="24"/>
        </w:rPr>
      </w:pPr>
      <w:r>
        <w:rPr>
          <w:sz w:val="24"/>
        </w:rPr>
        <w:t>BUILDING CODE APPEALS (104.10):</w:t>
      </w:r>
    </w:p>
    <w:p w14:paraId="6D2B87FA" w14:textId="77777777" w:rsidR="0012453D" w:rsidRDefault="0012453D">
      <w:r>
        <w:t>List all approved Building Code Appeals for this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620"/>
        <w:gridCol w:w="9540"/>
      </w:tblGrid>
      <w:tr w:rsidR="0012453D" w14:paraId="4811701E" w14:textId="77777777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0C74B0" w14:textId="77777777" w:rsidR="0012453D" w:rsidRDefault="0012453D">
            <w:r>
              <w:t>Appeal ID#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0AE548F3" w14:textId="77777777" w:rsidR="0012453D" w:rsidRDefault="0012453D">
            <w:r>
              <w:t>Date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192C50EC" w14:textId="77777777" w:rsidR="0012453D" w:rsidRDefault="0012453D">
            <w:r>
              <w:t>Code Section</w:t>
            </w:r>
          </w:p>
        </w:tc>
        <w:tc>
          <w:tcPr>
            <w:tcW w:w="9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91B84" w14:textId="77777777" w:rsidR="0012453D" w:rsidRDefault="0012453D">
            <w:r>
              <w:t xml:space="preserve">Proposed Design </w:t>
            </w:r>
            <w:r>
              <w:rPr>
                <w:i/>
              </w:rPr>
              <w:t>(summary of the resulting design)</w:t>
            </w:r>
          </w:p>
        </w:tc>
      </w:tr>
      <w:tr w:rsidR="0012453D" w14:paraId="0DB81AC9" w14:textId="77777777">
        <w:tc>
          <w:tcPr>
            <w:tcW w:w="1458" w:type="dxa"/>
            <w:tcBorders>
              <w:top w:val="nil"/>
              <w:left w:val="double" w:sz="4" w:space="0" w:color="auto"/>
            </w:tcBorders>
          </w:tcPr>
          <w:p w14:paraId="60070E95" w14:textId="77777777" w:rsidR="0012453D" w:rsidRDefault="0012453D"/>
        </w:tc>
        <w:tc>
          <w:tcPr>
            <w:tcW w:w="990" w:type="dxa"/>
            <w:tcBorders>
              <w:top w:val="nil"/>
            </w:tcBorders>
          </w:tcPr>
          <w:p w14:paraId="09C74240" w14:textId="77777777" w:rsidR="0012453D" w:rsidRDefault="0012453D"/>
        </w:tc>
        <w:tc>
          <w:tcPr>
            <w:tcW w:w="1620" w:type="dxa"/>
            <w:tcBorders>
              <w:top w:val="nil"/>
            </w:tcBorders>
          </w:tcPr>
          <w:p w14:paraId="3C4535BE" w14:textId="77777777" w:rsidR="0012453D" w:rsidRDefault="0012453D"/>
        </w:tc>
        <w:tc>
          <w:tcPr>
            <w:tcW w:w="9540" w:type="dxa"/>
            <w:tcBorders>
              <w:top w:val="nil"/>
              <w:right w:val="double" w:sz="4" w:space="0" w:color="auto"/>
            </w:tcBorders>
          </w:tcPr>
          <w:p w14:paraId="462B7F1B" w14:textId="77777777" w:rsidR="0012453D" w:rsidRDefault="0012453D"/>
        </w:tc>
      </w:tr>
      <w:tr w:rsidR="0012453D" w14:paraId="1CDB87F0" w14:textId="77777777">
        <w:tc>
          <w:tcPr>
            <w:tcW w:w="1458" w:type="dxa"/>
            <w:tcBorders>
              <w:left w:val="double" w:sz="4" w:space="0" w:color="auto"/>
            </w:tcBorders>
          </w:tcPr>
          <w:p w14:paraId="6AE83AAD" w14:textId="77777777" w:rsidR="0012453D" w:rsidRDefault="0012453D"/>
        </w:tc>
        <w:tc>
          <w:tcPr>
            <w:tcW w:w="990" w:type="dxa"/>
          </w:tcPr>
          <w:p w14:paraId="6A1FFEBF" w14:textId="77777777" w:rsidR="0012453D" w:rsidRDefault="0012453D"/>
        </w:tc>
        <w:tc>
          <w:tcPr>
            <w:tcW w:w="1620" w:type="dxa"/>
          </w:tcPr>
          <w:p w14:paraId="687CE7F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540" w:type="dxa"/>
            <w:tcBorders>
              <w:right w:val="double" w:sz="4" w:space="0" w:color="auto"/>
            </w:tcBorders>
          </w:tcPr>
          <w:p w14:paraId="1ADC9F64" w14:textId="77777777" w:rsidR="0012453D" w:rsidRDefault="0012453D"/>
        </w:tc>
      </w:tr>
      <w:tr w:rsidR="0012453D" w14:paraId="537E3955" w14:textId="77777777">
        <w:tc>
          <w:tcPr>
            <w:tcW w:w="1458" w:type="dxa"/>
            <w:tcBorders>
              <w:left w:val="double" w:sz="4" w:space="0" w:color="auto"/>
            </w:tcBorders>
          </w:tcPr>
          <w:p w14:paraId="2CFAB60A" w14:textId="77777777" w:rsidR="0012453D" w:rsidRDefault="0012453D"/>
        </w:tc>
        <w:tc>
          <w:tcPr>
            <w:tcW w:w="990" w:type="dxa"/>
          </w:tcPr>
          <w:p w14:paraId="29266BC9" w14:textId="77777777" w:rsidR="0012453D" w:rsidRDefault="0012453D"/>
        </w:tc>
        <w:tc>
          <w:tcPr>
            <w:tcW w:w="1620" w:type="dxa"/>
          </w:tcPr>
          <w:p w14:paraId="4201C2CE" w14:textId="77777777" w:rsidR="0012453D" w:rsidRDefault="0012453D"/>
        </w:tc>
        <w:tc>
          <w:tcPr>
            <w:tcW w:w="9540" w:type="dxa"/>
            <w:tcBorders>
              <w:right w:val="double" w:sz="4" w:space="0" w:color="auto"/>
            </w:tcBorders>
          </w:tcPr>
          <w:p w14:paraId="589B28EF" w14:textId="77777777" w:rsidR="0012453D" w:rsidRDefault="0012453D"/>
        </w:tc>
      </w:tr>
      <w:tr w:rsidR="0012453D" w14:paraId="1B7EF710" w14:textId="77777777">
        <w:tc>
          <w:tcPr>
            <w:tcW w:w="1458" w:type="dxa"/>
            <w:tcBorders>
              <w:left w:val="double" w:sz="4" w:space="0" w:color="auto"/>
            </w:tcBorders>
          </w:tcPr>
          <w:p w14:paraId="2C6A49EC" w14:textId="77777777" w:rsidR="0012453D" w:rsidRDefault="0012453D"/>
        </w:tc>
        <w:tc>
          <w:tcPr>
            <w:tcW w:w="990" w:type="dxa"/>
          </w:tcPr>
          <w:p w14:paraId="04A2A6A0" w14:textId="77777777" w:rsidR="0012453D" w:rsidRDefault="0012453D"/>
        </w:tc>
        <w:tc>
          <w:tcPr>
            <w:tcW w:w="1620" w:type="dxa"/>
          </w:tcPr>
          <w:p w14:paraId="6EDEEAF7" w14:textId="77777777" w:rsidR="0012453D" w:rsidRDefault="0012453D"/>
        </w:tc>
        <w:tc>
          <w:tcPr>
            <w:tcW w:w="9540" w:type="dxa"/>
            <w:tcBorders>
              <w:right w:val="double" w:sz="4" w:space="0" w:color="auto"/>
            </w:tcBorders>
          </w:tcPr>
          <w:p w14:paraId="78E8F153" w14:textId="77777777" w:rsidR="0012453D" w:rsidRDefault="0012453D"/>
        </w:tc>
      </w:tr>
      <w:tr w:rsidR="0012453D" w14:paraId="04750D44" w14:textId="77777777">
        <w:tc>
          <w:tcPr>
            <w:tcW w:w="1458" w:type="dxa"/>
            <w:tcBorders>
              <w:left w:val="double" w:sz="4" w:space="0" w:color="auto"/>
            </w:tcBorders>
          </w:tcPr>
          <w:p w14:paraId="70D8E8AB" w14:textId="77777777" w:rsidR="0012453D" w:rsidRDefault="0012453D"/>
        </w:tc>
        <w:tc>
          <w:tcPr>
            <w:tcW w:w="990" w:type="dxa"/>
          </w:tcPr>
          <w:p w14:paraId="4C62C961" w14:textId="77777777" w:rsidR="0012453D" w:rsidRDefault="0012453D"/>
        </w:tc>
        <w:tc>
          <w:tcPr>
            <w:tcW w:w="1620" w:type="dxa"/>
          </w:tcPr>
          <w:p w14:paraId="04D45F64" w14:textId="77777777" w:rsidR="0012453D" w:rsidRDefault="0012453D"/>
        </w:tc>
        <w:tc>
          <w:tcPr>
            <w:tcW w:w="9540" w:type="dxa"/>
            <w:tcBorders>
              <w:right w:val="double" w:sz="4" w:space="0" w:color="auto"/>
            </w:tcBorders>
          </w:tcPr>
          <w:p w14:paraId="625C27F0" w14:textId="77777777" w:rsidR="0012453D" w:rsidRDefault="0012453D"/>
        </w:tc>
      </w:tr>
      <w:tr w:rsidR="0012453D" w14:paraId="066647B6" w14:textId="77777777">
        <w:tc>
          <w:tcPr>
            <w:tcW w:w="1458" w:type="dxa"/>
            <w:tcBorders>
              <w:left w:val="double" w:sz="4" w:space="0" w:color="auto"/>
              <w:bottom w:val="double" w:sz="4" w:space="0" w:color="auto"/>
            </w:tcBorders>
          </w:tcPr>
          <w:p w14:paraId="198A8C79" w14:textId="77777777" w:rsidR="0012453D" w:rsidRDefault="0012453D"/>
        </w:tc>
        <w:tc>
          <w:tcPr>
            <w:tcW w:w="990" w:type="dxa"/>
            <w:tcBorders>
              <w:bottom w:val="double" w:sz="4" w:space="0" w:color="auto"/>
            </w:tcBorders>
          </w:tcPr>
          <w:p w14:paraId="733BBC38" w14:textId="77777777" w:rsidR="0012453D" w:rsidRDefault="0012453D"/>
        </w:tc>
        <w:tc>
          <w:tcPr>
            <w:tcW w:w="1620" w:type="dxa"/>
            <w:tcBorders>
              <w:bottom w:val="double" w:sz="4" w:space="0" w:color="auto"/>
            </w:tcBorders>
          </w:tcPr>
          <w:p w14:paraId="55B0AE5F" w14:textId="77777777" w:rsidR="0012453D" w:rsidRDefault="0012453D"/>
        </w:tc>
        <w:tc>
          <w:tcPr>
            <w:tcW w:w="9540" w:type="dxa"/>
            <w:tcBorders>
              <w:bottom w:val="double" w:sz="4" w:space="0" w:color="auto"/>
              <w:right w:val="double" w:sz="4" w:space="0" w:color="auto"/>
            </w:tcBorders>
          </w:tcPr>
          <w:p w14:paraId="761E606E" w14:textId="77777777" w:rsidR="0012453D" w:rsidRDefault="0012453D"/>
        </w:tc>
      </w:tr>
    </w:tbl>
    <w:p w14:paraId="1CD9CC63" w14:textId="77777777" w:rsidR="0012453D" w:rsidRDefault="0012453D">
      <w:pPr>
        <w:pStyle w:val="Heading5"/>
        <w:jc w:val="left"/>
        <w:rPr>
          <w:sz w:val="22"/>
        </w:rPr>
      </w:pPr>
    </w:p>
    <w:p w14:paraId="6A82BF70" w14:textId="77777777" w:rsidR="0012453D" w:rsidRDefault="0012453D">
      <w:pPr>
        <w:pStyle w:val="Heading5"/>
        <w:jc w:val="left"/>
        <w:rPr>
          <w:sz w:val="22"/>
        </w:rPr>
      </w:pPr>
    </w:p>
    <w:p w14:paraId="34F724D9" w14:textId="77777777" w:rsidR="0012453D" w:rsidRDefault="0012453D">
      <w:pPr>
        <w:pStyle w:val="Heading5"/>
        <w:jc w:val="left"/>
        <w:rPr>
          <w:sz w:val="22"/>
        </w:rPr>
      </w:pPr>
    </w:p>
    <w:p w14:paraId="084D67A9" w14:textId="77777777" w:rsidR="0012453D" w:rsidRDefault="0012453D">
      <w:pPr>
        <w:pStyle w:val="Heading5"/>
        <w:jc w:val="left"/>
        <w:rPr>
          <w:sz w:val="22"/>
        </w:rPr>
      </w:pPr>
    </w:p>
    <w:p w14:paraId="1C8E752B" w14:textId="77777777" w:rsidR="0012453D" w:rsidRDefault="0012453D">
      <w:pPr>
        <w:pStyle w:val="Heading5"/>
        <w:jc w:val="left"/>
        <w:rPr>
          <w:sz w:val="22"/>
        </w:rPr>
      </w:pPr>
    </w:p>
    <w:p w14:paraId="2031C3FF" w14:textId="77777777" w:rsidR="0012453D" w:rsidRDefault="0012453D">
      <w:pPr>
        <w:pStyle w:val="Heading5"/>
        <w:jc w:val="left"/>
        <w:rPr>
          <w:sz w:val="22"/>
        </w:rPr>
      </w:pPr>
    </w:p>
    <w:p w14:paraId="3038CB27" w14:textId="77777777" w:rsidR="0012453D" w:rsidRDefault="0012453D">
      <w:pPr>
        <w:pStyle w:val="Heading5"/>
        <w:jc w:val="left"/>
        <w:rPr>
          <w:sz w:val="22"/>
        </w:rPr>
      </w:pPr>
    </w:p>
    <w:p w14:paraId="0DD675E1" w14:textId="77777777" w:rsidR="0012453D" w:rsidRDefault="0012453D">
      <w:pPr>
        <w:pStyle w:val="Heading5"/>
        <w:jc w:val="left"/>
        <w:rPr>
          <w:sz w:val="22"/>
        </w:rPr>
      </w:pPr>
    </w:p>
    <w:p w14:paraId="777502FD" w14:textId="77777777" w:rsidR="0012453D" w:rsidRDefault="0012453D">
      <w:pPr>
        <w:pStyle w:val="Heading5"/>
        <w:jc w:val="left"/>
        <w:rPr>
          <w:sz w:val="22"/>
        </w:rPr>
      </w:pPr>
    </w:p>
    <w:p w14:paraId="5F00A456" w14:textId="77777777" w:rsidR="0012453D" w:rsidRDefault="0012453D">
      <w:pPr>
        <w:pStyle w:val="Heading5"/>
        <w:jc w:val="left"/>
        <w:rPr>
          <w:sz w:val="22"/>
        </w:rPr>
      </w:pPr>
    </w:p>
    <w:p w14:paraId="33FACE0F" w14:textId="634A3C3F" w:rsidR="0012453D" w:rsidRDefault="0012453D">
      <w:pPr>
        <w:rPr>
          <w:color w:val="808080"/>
          <w:sz w:val="20"/>
        </w:rPr>
      </w:pPr>
    </w:p>
    <w:p w14:paraId="37BFDC8F" w14:textId="77777777" w:rsidR="0012453D" w:rsidRDefault="0012453D"/>
    <w:sectPr w:rsidR="0012453D" w:rsidSect="004350F0">
      <w:footerReference w:type="even" r:id="rId10"/>
      <w:footerReference w:type="default" r:id="rId11"/>
      <w:footerReference w:type="first" r:id="rId12"/>
      <w:pgSz w:w="15840" w:h="12240" w:orient="landscape" w:code="1"/>
      <w:pgMar w:top="720" w:right="720" w:bottom="0" w:left="100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DDDD" w14:textId="77777777" w:rsidR="00735F58" w:rsidRDefault="00735F58">
      <w:r>
        <w:separator/>
      </w:r>
    </w:p>
  </w:endnote>
  <w:endnote w:type="continuationSeparator" w:id="0">
    <w:p w14:paraId="514C7FC9" w14:textId="77777777" w:rsidR="00735F58" w:rsidRDefault="007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DBA" w14:textId="77777777" w:rsidR="009C076D" w:rsidRDefault="009C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A9956" w14:textId="77777777" w:rsidR="009C076D" w:rsidRDefault="009C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083E" w14:textId="39DB8CB5" w:rsidR="008F0E6F" w:rsidRDefault="00A174D3" w:rsidP="004350F0">
    <w:pPr>
      <w:pStyle w:val="Footer"/>
      <w:tabs>
        <w:tab w:val="center" w:pos="7056"/>
        <w:tab w:val="left" w:pos="12793"/>
      </w:tabs>
    </w:pPr>
    <w:r>
      <w:tab/>
    </w:r>
    <w:r>
      <w:tab/>
    </w:r>
    <w:sdt>
      <w:sdtPr>
        <w:id w:val="184319288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8F0E6F">
              <w:t xml:space="preserve">Page </w:t>
            </w:r>
            <w:r w:rsidR="008F0E6F">
              <w:rPr>
                <w:b/>
                <w:bCs/>
                <w:szCs w:val="24"/>
              </w:rPr>
              <w:fldChar w:fldCharType="begin"/>
            </w:r>
            <w:r w:rsidR="008F0E6F">
              <w:rPr>
                <w:b/>
                <w:bCs/>
              </w:rPr>
              <w:instrText xml:space="preserve"> PAGE </w:instrText>
            </w:r>
            <w:r w:rsidR="008F0E6F">
              <w:rPr>
                <w:b/>
                <w:bCs/>
                <w:szCs w:val="24"/>
              </w:rPr>
              <w:fldChar w:fldCharType="separate"/>
            </w:r>
            <w:r w:rsidR="008F0E6F">
              <w:rPr>
                <w:b/>
                <w:bCs/>
                <w:noProof/>
              </w:rPr>
              <w:t>2</w:t>
            </w:r>
            <w:r w:rsidR="008F0E6F">
              <w:rPr>
                <w:b/>
                <w:bCs/>
                <w:szCs w:val="24"/>
              </w:rPr>
              <w:fldChar w:fldCharType="end"/>
            </w:r>
            <w:r w:rsidR="008F0E6F">
              <w:t xml:space="preserve"> of </w:t>
            </w:r>
            <w:r w:rsidR="008F0E6F">
              <w:rPr>
                <w:b/>
                <w:bCs/>
                <w:szCs w:val="24"/>
              </w:rPr>
              <w:fldChar w:fldCharType="begin"/>
            </w:r>
            <w:r w:rsidR="008F0E6F">
              <w:rPr>
                <w:b/>
                <w:bCs/>
              </w:rPr>
              <w:instrText xml:space="preserve"> NUMPAGES  </w:instrText>
            </w:r>
            <w:r w:rsidR="008F0E6F">
              <w:rPr>
                <w:b/>
                <w:bCs/>
                <w:szCs w:val="24"/>
              </w:rPr>
              <w:fldChar w:fldCharType="separate"/>
            </w:r>
            <w:r w:rsidR="008F0E6F">
              <w:rPr>
                <w:b/>
                <w:bCs/>
                <w:noProof/>
              </w:rPr>
              <w:t>2</w:t>
            </w:r>
            <w:r w:rsidR="008F0E6F">
              <w:rPr>
                <w:b/>
                <w:bCs/>
                <w:szCs w:val="24"/>
              </w:rPr>
              <w:fldChar w:fldCharType="end"/>
            </w:r>
          </w:sdtContent>
        </w:sdt>
      </w:sdtContent>
    </w:sdt>
    <w:r>
      <w:tab/>
    </w:r>
    <w:r>
      <w:tab/>
    </w:r>
  </w:p>
  <w:p w14:paraId="07CD1798" w14:textId="3F1F907E" w:rsidR="009C076D" w:rsidRPr="00761129" w:rsidRDefault="009C076D">
    <w:pPr>
      <w:pStyle w:val="Footer"/>
      <w:rPr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797E" w14:textId="77777777" w:rsidR="003E1CC7" w:rsidRDefault="003E1CC7" w:rsidP="003E1CC7">
    <w:pPr>
      <w:rPr>
        <w:color w:val="808080"/>
        <w:sz w:val="20"/>
      </w:rPr>
    </w:pPr>
    <w:r>
      <w:rPr>
        <w:color w:val="808080"/>
        <w:sz w:val="20"/>
      </w:rPr>
      <w:t xml:space="preserve">Original Document </w:t>
    </w:r>
    <w:r>
      <w:rPr>
        <w:color w:val="808080"/>
        <w:sz w:val="20"/>
      </w:rPr>
      <w:t xml:space="preserve">I. Jones / Howell 3/31/05 </w:t>
    </w:r>
  </w:p>
  <w:p w14:paraId="45EBEE0F" w14:textId="5170C49B" w:rsidR="003E1CC7" w:rsidRDefault="003E1CC7" w:rsidP="003E1CC7">
    <w:pPr>
      <w:rPr>
        <w:color w:val="808080"/>
        <w:sz w:val="20"/>
      </w:rPr>
    </w:pPr>
    <w:r>
      <w:rPr>
        <w:color w:val="808080"/>
        <w:sz w:val="20"/>
      </w:rPr>
      <w:t xml:space="preserve">Revised </w:t>
    </w:r>
    <w:r>
      <w:rPr>
        <w:color w:val="808080"/>
        <w:sz w:val="20"/>
      </w:rPr>
      <w:t>2/5/08, 4/28/11, 2/12/15, 7/9/19, 11/21/23</w:t>
    </w:r>
  </w:p>
  <w:p w14:paraId="0E1DCEBB" w14:textId="77777777" w:rsidR="00A174D3" w:rsidRDefault="00A1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46F2" w14:textId="77777777" w:rsidR="00735F58" w:rsidRDefault="00735F58">
      <w:r>
        <w:separator/>
      </w:r>
    </w:p>
  </w:footnote>
  <w:footnote w:type="continuationSeparator" w:id="0">
    <w:p w14:paraId="44A071DA" w14:textId="77777777" w:rsidR="00735F58" w:rsidRDefault="0073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E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668EC"/>
    <w:multiLevelType w:val="singleLevel"/>
    <w:tmpl w:val="EC7614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9930AD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416064"/>
    <w:multiLevelType w:val="singleLevel"/>
    <w:tmpl w:val="43A0DA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F282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5203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351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F56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107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C32A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A44E4"/>
    <w:multiLevelType w:val="hybridMultilevel"/>
    <w:tmpl w:val="120C9C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D8C05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91F"/>
    <w:multiLevelType w:val="hybridMultilevel"/>
    <w:tmpl w:val="50CE7F2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D8C05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C85FED"/>
    <w:multiLevelType w:val="singleLevel"/>
    <w:tmpl w:val="8A32431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CEF127C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F5D32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6456C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FC2700D"/>
    <w:multiLevelType w:val="hybridMultilevel"/>
    <w:tmpl w:val="F21E20F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D8C05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424E0"/>
    <w:multiLevelType w:val="hybridMultilevel"/>
    <w:tmpl w:val="DEA268B8"/>
    <w:lvl w:ilvl="0" w:tplc="7D8C05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33C7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6D62B0"/>
    <w:multiLevelType w:val="hybridMultilevel"/>
    <w:tmpl w:val="9FD67C20"/>
    <w:lvl w:ilvl="0" w:tplc="7D8C05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D46B2"/>
    <w:multiLevelType w:val="hybridMultilevel"/>
    <w:tmpl w:val="FC028118"/>
    <w:lvl w:ilvl="0" w:tplc="9E409A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09A5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06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504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93770F"/>
    <w:multiLevelType w:val="hybridMultilevel"/>
    <w:tmpl w:val="8608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C6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5D25C0"/>
    <w:multiLevelType w:val="singleLevel"/>
    <w:tmpl w:val="7D8C05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93A7EF0"/>
    <w:multiLevelType w:val="hybridMultilevel"/>
    <w:tmpl w:val="A11E9B4E"/>
    <w:lvl w:ilvl="0" w:tplc="F5961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63F7D"/>
    <w:multiLevelType w:val="hybridMultilevel"/>
    <w:tmpl w:val="C862F1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D8C05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603C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D921A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DB136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F663FA0"/>
    <w:multiLevelType w:val="singleLevel"/>
    <w:tmpl w:val="5B065872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37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83F3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8A16AF4"/>
    <w:multiLevelType w:val="singleLevel"/>
    <w:tmpl w:val="AB4860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 w15:restartNumberingAfterBreak="0">
    <w:nsid w:val="59927F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A66AE3"/>
    <w:multiLevelType w:val="hybridMultilevel"/>
    <w:tmpl w:val="923A570E"/>
    <w:lvl w:ilvl="0" w:tplc="9E409A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7A1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D990C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DD509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B04FA8"/>
    <w:multiLevelType w:val="hybridMultilevel"/>
    <w:tmpl w:val="7512C5D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C057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444F67"/>
    <w:multiLevelType w:val="singleLevel"/>
    <w:tmpl w:val="C672BB9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4" w15:restartNumberingAfterBreak="0">
    <w:nsid w:val="60E33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1030B50"/>
    <w:multiLevelType w:val="hybridMultilevel"/>
    <w:tmpl w:val="6F98A5F4"/>
    <w:lvl w:ilvl="0" w:tplc="9E409A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3549F7"/>
    <w:multiLevelType w:val="singleLevel"/>
    <w:tmpl w:val="75D26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7" w15:restartNumberingAfterBreak="0">
    <w:nsid w:val="62FD56BF"/>
    <w:multiLevelType w:val="singleLevel"/>
    <w:tmpl w:val="3894E6E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8" w15:restartNumberingAfterBreak="0">
    <w:nsid w:val="6384081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5CA5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78B14F6"/>
    <w:multiLevelType w:val="singleLevel"/>
    <w:tmpl w:val="C6D202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1" w15:restartNumberingAfterBreak="0">
    <w:nsid w:val="69B1738F"/>
    <w:multiLevelType w:val="hybridMultilevel"/>
    <w:tmpl w:val="99CA7C74"/>
    <w:lvl w:ilvl="0" w:tplc="9E409A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9E409A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1B6812"/>
    <w:multiLevelType w:val="hybridMultilevel"/>
    <w:tmpl w:val="B46639E2"/>
    <w:lvl w:ilvl="0" w:tplc="7D8C05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BE61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D8D5EC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E486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EED2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68115924">
    <w:abstractNumId w:val="14"/>
  </w:num>
  <w:num w:numId="2" w16cid:durableId="1264655679">
    <w:abstractNumId w:val="47"/>
  </w:num>
  <w:num w:numId="3" w16cid:durableId="1005669636">
    <w:abstractNumId w:val="50"/>
  </w:num>
  <w:num w:numId="4" w16cid:durableId="1801611137">
    <w:abstractNumId w:val="36"/>
  </w:num>
  <w:num w:numId="5" w16cid:durableId="1984195954">
    <w:abstractNumId w:val="4"/>
  </w:num>
  <w:num w:numId="6" w16cid:durableId="50623095">
    <w:abstractNumId w:val="2"/>
  </w:num>
  <w:num w:numId="7" w16cid:durableId="1106998411">
    <w:abstractNumId w:val="43"/>
  </w:num>
  <w:num w:numId="8" w16cid:durableId="149293807">
    <w:abstractNumId w:val="46"/>
  </w:num>
  <w:num w:numId="9" w16cid:durableId="1818297954">
    <w:abstractNumId w:val="17"/>
  </w:num>
  <w:num w:numId="10" w16cid:durableId="524632486">
    <w:abstractNumId w:val="15"/>
  </w:num>
  <w:num w:numId="11" w16cid:durableId="1986927985">
    <w:abstractNumId w:val="6"/>
  </w:num>
  <w:num w:numId="12" w16cid:durableId="1528174959">
    <w:abstractNumId w:val="23"/>
  </w:num>
  <w:num w:numId="13" w16cid:durableId="484588238">
    <w:abstractNumId w:val="34"/>
  </w:num>
  <w:num w:numId="14" w16cid:durableId="1784416023">
    <w:abstractNumId w:val="37"/>
  </w:num>
  <w:num w:numId="15" w16cid:durableId="1578854732">
    <w:abstractNumId w:val="13"/>
  </w:num>
  <w:num w:numId="16" w16cid:durableId="175199466">
    <w:abstractNumId w:val="0"/>
  </w:num>
  <w:num w:numId="17" w16cid:durableId="943265162">
    <w:abstractNumId w:val="56"/>
  </w:num>
  <w:num w:numId="18" w16cid:durableId="270862912">
    <w:abstractNumId w:val="8"/>
  </w:num>
  <w:num w:numId="19" w16cid:durableId="1724333742">
    <w:abstractNumId w:val="10"/>
  </w:num>
  <w:num w:numId="20" w16cid:durableId="1968120497">
    <w:abstractNumId w:val="32"/>
  </w:num>
  <w:num w:numId="21" w16cid:durableId="856193540">
    <w:abstractNumId w:val="44"/>
  </w:num>
  <w:num w:numId="22" w16cid:durableId="842360290">
    <w:abstractNumId w:val="20"/>
  </w:num>
  <w:num w:numId="23" w16cid:durableId="736981377">
    <w:abstractNumId w:val="7"/>
  </w:num>
  <w:num w:numId="24" w16cid:durableId="15349824">
    <w:abstractNumId w:val="9"/>
  </w:num>
  <w:num w:numId="25" w16cid:durableId="295843939">
    <w:abstractNumId w:val="39"/>
  </w:num>
  <w:num w:numId="26" w16cid:durableId="1356883167">
    <w:abstractNumId w:val="26"/>
  </w:num>
  <w:num w:numId="27" w16cid:durableId="1979070412">
    <w:abstractNumId w:val="40"/>
  </w:num>
  <w:num w:numId="28" w16cid:durableId="1334990422">
    <w:abstractNumId w:val="54"/>
  </w:num>
  <w:num w:numId="29" w16cid:durableId="1446122365">
    <w:abstractNumId w:val="55"/>
  </w:num>
  <w:num w:numId="30" w16cid:durableId="2000111212">
    <w:abstractNumId w:val="16"/>
  </w:num>
  <w:num w:numId="31" w16cid:durableId="392197177">
    <w:abstractNumId w:val="48"/>
  </w:num>
  <w:num w:numId="32" w16cid:durableId="1065298672">
    <w:abstractNumId w:val="49"/>
  </w:num>
  <w:num w:numId="33" w16cid:durableId="1079210651">
    <w:abstractNumId w:val="3"/>
  </w:num>
  <w:num w:numId="34" w16cid:durableId="738862233">
    <w:abstractNumId w:val="1"/>
  </w:num>
  <w:num w:numId="35" w16cid:durableId="1782142267">
    <w:abstractNumId w:val="30"/>
  </w:num>
  <w:num w:numId="36" w16cid:durableId="1881091889">
    <w:abstractNumId w:val="41"/>
  </w:num>
  <w:num w:numId="37" w16cid:durableId="198250472">
    <w:abstractNumId w:val="31"/>
  </w:num>
  <w:num w:numId="38" w16cid:durableId="357510922">
    <w:abstractNumId w:val="24"/>
  </w:num>
  <w:num w:numId="39" w16cid:durableId="2084376529">
    <w:abstractNumId w:val="35"/>
  </w:num>
  <w:num w:numId="40" w16cid:durableId="1084227708">
    <w:abstractNumId w:val="53"/>
  </w:num>
  <w:num w:numId="41" w16cid:durableId="1241787778">
    <w:abstractNumId w:val="5"/>
  </w:num>
  <w:num w:numId="42" w16cid:durableId="558786186">
    <w:abstractNumId w:val="33"/>
  </w:num>
  <w:num w:numId="43" w16cid:durableId="1281767559">
    <w:abstractNumId w:val="27"/>
  </w:num>
  <w:num w:numId="44" w16cid:durableId="1785533690">
    <w:abstractNumId w:val="25"/>
  </w:num>
  <w:num w:numId="45" w16cid:durableId="548802793">
    <w:abstractNumId w:val="52"/>
  </w:num>
  <w:num w:numId="46" w16cid:durableId="2099517570">
    <w:abstractNumId w:val="45"/>
  </w:num>
  <w:num w:numId="47" w16cid:durableId="308091914">
    <w:abstractNumId w:val="38"/>
  </w:num>
  <w:num w:numId="48" w16cid:durableId="1329358847">
    <w:abstractNumId w:val="28"/>
  </w:num>
  <w:num w:numId="49" w16cid:durableId="836841727">
    <w:abstractNumId w:val="51"/>
  </w:num>
  <w:num w:numId="50" w16cid:durableId="72094308">
    <w:abstractNumId w:val="22"/>
  </w:num>
  <w:num w:numId="51" w16cid:durableId="933243967">
    <w:abstractNumId w:val="21"/>
  </w:num>
  <w:num w:numId="52" w16cid:durableId="1652710328">
    <w:abstractNumId w:val="29"/>
  </w:num>
  <w:num w:numId="53" w16cid:durableId="1597862163">
    <w:abstractNumId w:val="19"/>
  </w:num>
  <w:num w:numId="54" w16cid:durableId="1654605325">
    <w:abstractNumId w:val="12"/>
  </w:num>
  <w:num w:numId="55" w16cid:durableId="296303162">
    <w:abstractNumId w:val="11"/>
  </w:num>
  <w:num w:numId="56" w16cid:durableId="2106267702">
    <w:abstractNumId w:val="18"/>
  </w:num>
  <w:num w:numId="57" w16cid:durableId="904802721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3D"/>
    <w:rsid w:val="0004250E"/>
    <w:rsid w:val="00051ADE"/>
    <w:rsid w:val="000A6E82"/>
    <w:rsid w:val="0012453D"/>
    <w:rsid w:val="001C5F8A"/>
    <w:rsid w:val="001D2929"/>
    <w:rsid w:val="001D5CAC"/>
    <w:rsid w:val="002816B2"/>
    <w:rsid w:val="00287A6F"/>
    <w:rsid w:val="00311789"/>
    <w:rsid w:val="003742F9"/>
    <w:rsid w:val="003961D6"/>
    <w:rsid w:val="003E1CC7"/>
    <w:rsid w:val="003E2C02"/>
    <w:rsid w:val="0040492E"/>
    <w:rsid w:val="004350F0"/>
    <w:rsid w:val="00470C87"/>
    <w:rsid w:val="004951BD"/>
    <w:rsid w:val="00532840"/>
    <w:rsid w:val="0057374E"/>
    <w:rsid w:val="006013CB"/>
    <w:rsid w:val="00666E49"/>
    <w:rsid w:val="006B5B67"/>
    <w:rsid w:val="00735F58"/>
    <w:rsid w:val="00761129"/>
    <w:rsid w:val="00795549"/>
    <w:rsid w:val="007F10D4"/>
    <w:rsid w:val="007F5F4F"/>
    <w:rsid w:val="00895458"/>
    <w:rsid w:val="008F0E6F"/>
    <w:rsid w:val="00924EC7"/>
    <w:rsid w:val="00980641"/>
    <w:rsid w:val="009C076D"/>
    <w:rsid w:val="009F0B24"/>
    <w:rsid w:val="00A100D4"/>
    <w:rsid w:val="00A174D3"/>
    <w:rsid w:val="00B32384"/>
    <w:rsid w:val="00C11640"/>
    <w:rsid w:val="00C44454"/>
    <w:rsid w:val="00CE674F"/>
    <w:rsid w:val="00D05E4C"/>
    <w:rsid w:val="00D631BB"/>
    <w:rsid w:val="00DC0D7D"/>
    <w:rsid w:val="00DF50B8"/>
    <w:rsid w:val="00DF6F71"/>
    <w:rsid w:val="00E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CB9A4"/>
  <w15:chartTrackingRefBased/>
  <w15:docId w15:val="{668947F6-4E94-DA49-B0B1-1A48293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pPr>
      <w:jc w:val="center"/>
    </w:pPr>
    <w:rPr>
      <w:rFonts w:ascii="Georgia" w:hAnsi="Georgia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BodyText">
    <w:name w:val="Body Text"/>
    <w:basedOn w:val="Normal"/>
  </w:style>
  <w:style w:type="paragraph" w:styleId="BodyText3">
    <w:name w:val="Body Text 3"/>
    <w:basedOn w:val="Normal"/>
    <w:rPr>
      <w:i/>
      <w:sz w:val="22"/>
    </w:rPr>
  </w:style>
  <w:style w:type="paragraph" w:styleId="CommentText">
    <w:name w:val="annotation text"/>
    <w:basedOn w:val="Normal"/>
    <w:semiHidden/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rsid w:val="001C5F8A"/>
    <w:pPr>
      <w:ind w:left="720"/>
      <w:contextualSpacing/>
    </w:pPr>
  </w:style>
  <w:style w:type="paragraph" w:styleId="Revision">
    <w:name w:val="Revision"/>
    <w:hidden/>
    <w:uiPriority w:val="99"/>
    <w:semiHidden/>
    <w:rsid w:val="0004250E"/>
    <w:rPr>
      <w:rFonts w:ascii="Arial" w:hAnsi="Arial"/>
      <w:sz w:val="24"/>
    </w:rPr>
  </w:style>
  <w:style w:type="character" w:styleId="Hyperlink">
    <w:name w:val="Hyperlink"/>
    <w:basedOn w:val="DefaultParagraphFont"/>
    <w:rsid w:val="006B5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B6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F0E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bcd/codes-stand/Documents/oeesc-simple-building-envelop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ergycode.pnl.gov/COMcheck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1447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Code Summary Plans &amp; Code Check Worksheet</vt:lpstr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Code Summary Plans &amp; Code Check Worksheet</dc:title>
  <dc:subject/>
  <dc:creator>Ben Howell</dc:creator>
  <cp:keywords/>
  <cp:lastModifiedBy>Aulwes, Kathy</cp:lastModifiedBy>
  <cp:revision>3</cp:revision>
  <dcterms:created xsi:type="dcterms:W3CDTF">2023-11-21T21:41:00Z</dcterms:created>
  <dcterms:modified xsi:type="dcterms:W3CDTF">2023-11-21T22:04:00Z</dcterms:modified>
</cp:coreProperties>
</file>